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rsidP="00B43B71">
      <w:pPr>
        <w:jc w:val="both"/>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rsidP="00B43B71">
      <w:pPr>
        <w:jc w:val="both"/>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B43B71">
      <w:pPr>
        <w:pStyle w:val="ListParagraph"/>
        <w:numPr>
          <w:ilvl w:val="0"/>
          <w:numId w:val="6"/>
        </w:numPr>
        <w:jc w:val="both"/>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B43B71">
      <w:pPr>
        <w:jc w:val="both"/>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B43B71">
      <w:pPr>
        <w:jc w:val="both"/>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B43B71">
      <w:pPr>
        <w:jc w:val="both"/>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B43B71">
      <w:pPr>
        <w:jc w:val="both"/>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B43B71">
      <w:pPr>
        <w:jc w:val="both"/>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B43B71">
      <w:pPr>
        <w:jc w:val="both"/>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B43B71">
      <w:pPr>
        <w:pStyle w:val="ListParagraph"/>
        <w:numPr>
          <w:ilvl w:val="0"/>
          <w:numId w:val="8"/>
        </w:numPr>
        <w:jc w:val="both"/>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rsidP="00B43B71">
      <w:pPr>
        <w:jc w:val="both"/>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rsidP="00B43B71">
      <w:pPr>
        <w:jc w:val="both"/>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rsidP="00B43B71">
      <w:pPr>
        <w:jc w:val="both"/>
        <w:rPr>
          <w:rFonts w:ascii="Constantia" w:hAnsi="Constantia"/>
          <w:b/>
        </w:rPr>
      </w:pPr>
    </w:p>
    <w:p w14:paraId="2CC58B73" w14:textId="77777777" w:rsidR="00A711BC" w:rsidRDefault="00A711BC" w:rsidP="00B43B71">
      <w:pPr>
        <w:jc w:val="both"/>
        <w:rPr>
          <w:rFonts w:ascii="Constantia" w:hAnsi="Constantia"/>
          <w:b/>
        </w:rPr>
      </w:pPr>
    </w:p>
    <w:p w14:paraId="6084E576" w14:textId="617DA8E7" w:rsidR="003D1FD3" w:rsidRPr="00AA6232" w:rsidRDefault="00AE5CD2" w:rsidP="00B43B71">
      <w:pPr>
        <w:jc w:val="both"/>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rsidP="00B43B71">
      <w:pPr>
        <w:jc w:val="both"/>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B43B71">
      <w:pPr>
        <w:jc w:val="both"/>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B43B71">
      <w:pPr>
        <w:jc w:val="both"/>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rsidP="00B43B71">
      <w:pPr>
        <w:jc w:val="both"/>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B43B71">
      <w:pPr>
        <w:jc w:val="both"/>
        <w:rPr>
          <w:rFonts w:ascii="Constantia" w:hAnsi="Constantia"/>
          <w:b/>
        </w:rPr>
      </w:pPr>
    </w:p>
    <w:p w14:paraId="256DC0AE" w14:textId="671A9081" w:rsidR="00C37C6B" w:rsidRDefault="00C37C6B" w:rsidP="00B43B71">
      <w:pPr>
        <w:jc w:val="both"/>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0126A512" w14:textId="1E28B013" w:rsidR="00606017" w:rsidRDefault="00606017" w:rsidP="00B43B71">
      <w:pPr>
        <w:jc w:val="both"/>
        <w:rPr>
          <w:rFonts w:ascii="Constantia" w:hAnsi="Constantia"/>
          <w:bCs/>
        </w:rPr>
      </w:pPr>
      <w:r w:rsidRPr="00606017">
        <w:rPr>
          <w:rFonts w:ascii="Constantia" w:hAnsi="Constantia"/>
          <w:bCs/>
        </w:rPr>
        <w:t>Hardware load balancers include proprietary firmware that requires maintenance and updates as new versions, and security patches are released.</w:t>
      </w:r>
      <w:r>
        <w:rPr>
          <w:rFonts w:ascii="Constantia" w:hAnsi="Constantia"/>
          <w:bCs/>
        </w:rPr>
        <w:t xml:space="preserve"> Software ones are provided by Cloud servives and are flexible and cost effective.</w:t>
      </w:r>
    </w:p>
    <w:p w14:paraId="757074E2" w14:textId="421A55CD" w:rsidR="00457937" w:rsidRPr="00AA6232" w:rsidRDefault="00457937" w:rsidP="00B43B71">
      <w:pPr>
        <w:jc w:val="both"/>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46C1A7F2" w:rsidR="002B1D99" w:rsidRPr="00AA6232" w:rsidRDefault="002B1D99" w:rsidP="00B43B71">
      <w:pPr>
        <w:jc w:val="both"/>
        <w:rPr>
          <w:rFonts w:ascii="Constantia" w:hAnsi="Constantia"/>
          <w:b/>
        </w:rPr>
      </w:pPr>
    </w:p>
    <w:p w14:paraId="37DFEEB9" w14:textId="1C1CA686" w:rsidR="00F76383" w:rsidRPr="00AA6232" w:rsidRDefault="00F76383" w:rsidP="00B43B71">
      <w:pPr>
        <w:jc w:val="both"/>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B43B71">
      <w:pPr>
        <w:jc w:val="both"/>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B43B71">
      <w:pPr>
        <w:jc w:val="both"/>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B43B71">
      <w:pPr>
        <w:jc w:val="both"/>
        <w:rPr>
          <w:rFonts w:ascii="Constantia" w:hAnsi="Constantia"/>
          <w:bCs/>
        </w:rPr>
      </w:pPr>
      <w:r w:rsidRPr="00AA6232">
        <w:rPr>
          <w:rFonts w:ascii="Constantia" w:hAnsi="Constantia"/>
          <w:bCs/>
        </w:rPr>
        <w:t>Layer 4 load balancing does look up the data/ message content. It forms a single TCP connection and is simpler, fast and more secure. But it does not allow caching, smart load balancing/micro-service support and 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B43B71">
      <w:pPr>
        <w:jc w:val="both"/>
        <w:rPr>
          <w:rFonts w:ascii="Constantia" w:hAnsi="Constantia"/>
          <w:b/>
        </w:rPr>
      </w:pPr>
      <w:r w:rsidRPr="004106FF">
        <w:rPr>
          <w:rFonts w:ascii="Constantia" w:hAnsi="Constantia"/>
          <w:b/>
        </w:rPr>
        <w:t xml:space="preserve">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w:t>
      </w:r>
      <w:r w:rsidRPr="004106FF">
        <w:rPr>
          <w:rFonts w:ascii="Constantia" w:hAnsi="Constantia"/>
          <w:b/>
        </w:rPr>
        <w:lastRenderedPageBreak/>
        <w:t>load balancer redirects traffic to the remaining online servers. When a new server is added to the server group, the load balancer automatically starts sending requests to it.</w:t>
      </w:r>
    </w:p>
    <w:p w14:paraId="2E4823BD" w14:textId="373BE7A5" w:rsidR="0020146D" w:rsidRDefault="00606017" w:rsidP="00B43B71">
      <w:pPr>
        <w:jc w:val="both"/>
        <w:rPr>
          <w:rFonts w:ascii="Constantia" w:hAnsi="Constantia"/>
          <w:b/>
        </w:rPr>
      </w:pPr>
      <w:r>
        <w:rPr>
          <w:rFonts w:ascii="Constantia" w:hAnsi="Constantia"/>
          <w:b/>
        </w:rPr>
        <w:t>Why use redundant Load balancers?</w:t>
      </w:r>
      <w:r w:rsidR="00A711BC">
        <w:rPr>
          <w:rFonts w:ascii="Constantia" w:hAnsi="Constantia"/>
          <w:b/>
        </w:rPr>
        <w:t xml:space="preserve"> </w:t>
      </w:r>
      <w:r w:rsidR="00A711BC" w:rsidRPr="00A711BC">
        <w:rPr>
          <w:rFonts w:ascii="Constantia" w:hAnsi="Constantia"/>
          <w:b/>
          <w:color w:val="FF0000"/>
        </w:rPr>
        <w:t>SPF</w:t>
      </w:r>
    </w:p>
    <w:p w14:paraId="139E8DAB" w14:textId="0E9D61E8" w:rsidR="00606017" w:rsidRPr="00AA6232" w:rsidRDefault="00606017" w:rsidP="00B43B71">
      <w:pPr>
        <w:jc w:val="both"/>
        <w:rPr>
          <w:rFonts w:ascii="Constantia" w:hAnsi="Constantia"/>
          <w:b/>
        </w:rPr>
      </w:pPr>
      <w:r>
        <w:rPr>
          <w:rFonts w:ascii="Constantia" w:hAnsi="Constantia"/>
          <w:b/>
        </w:rPr>
        <w:t xml:space="preserve">Supported Load balancer features: </w:t>
      </w:r>
      <w:r w:rsidRPr="00606017">
        <w:rPr>
          <w:rFonts w:ascii="Constantia" w:hAnsi="Constantia"/>
          <w:bCs/>
        </w:rPr>
        <w:t xml:space="preserve">Healthcheacks, Auto scaling, sticky session(Assigne same user to same resource to maintain session), caching, Compression and encrryption. Logging, Redirect. Allow persistent connection. </w:t>
      </w:r>
    </w:p>
    <w:p w14:paraId="6413F7E4" w14:textId="292D7F4E" w:rsidR="00606017" w:rsidRDefault="00B43B71" w:rsidP="00B43B71">
      <w:pPr>
        <w:jc w:val="both"/>
        <w:rPr>
          <w:rFonts w:ascii="Constantia" w:hAnsi="Constantia"/>
          <w:b/>
          <w:u w:val="single"/>
        </w:rPr>
      </w:pPr>
      <w:r w:rsidRPr="00B43B71">
        <w:rPr>
          <w:rFonts w:ascii="Constantia" w:hAnsi="Constantia"/>
          <w:b/>
          <w:u w:val="single"/>
        </w:rPr>
        <w:t>Clustering</w:t>
      </w:r>
    </w:p>
    <w:p w14:paraId="51798F5A" w14:textId="1BFF01D5" w:rsidR="00B43B71" w:rsidRDefault="00B43B71" w:rsidP="00B43B71">
      <w:pPr>
        <w:jc w:val="both"/>
        <w:rPr>
          <w:rFonts w:ascii="Constantia" w:hAnsi="Constantia"/>
          <w:bCs/>
        </w:rPr>
      </w:pPr>
      <w:r>
        <w:rPr>
          <w:rFonts w:ascii="Constantia" w:hAnsi="Constantia"/>
          <w:bCs/>
        </w:rPr>
        <w:t>A</w:t>
      </w:r>
      <w:r w:rsidRPr="00B43B71">
        <w:rPr>
          <w:rFonts w:ascii="Constantia" w:hAnsi="Constantia"/>
          <w:bCs/>
        </w:rPr>
        <w:t xml:space="preserve">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r>
        <w:rPr>
          <w:rFonts w:ascii="Constantia" w:hAnsi="Constantia"/>
          <w:bCs/>
        </w:rPr>
        <w:t xml:space="preserve"> This also allows to increase system availability. </w:t>
      </w:r>
    </w:p>
    <w:p w14:paraId="20F5FBDB" w14:textId="4FE4FE40" w:rsidR="00B43B71" w:rsidRDefault="00B43B71" w:rsidP="00B43B71">
      <w:pPr>
        <w:jc w:val="both"/>
        <w:rPr>
          <w:rFonts w:ascii="Constantia" w:hAnsi="Constantia"/>
          <w:bCs/>
        </w:rPr>
      </w:pPr>
      <w:r w:rsidRPr="00B43B71">
        <w:rPr>
          <w:rFonts w:ascii="Constantia" w:hAnsi="Constantia"/>
          <w:bCs/>
        </w:rPr>
        <w:t>Typically, at least one node is designated as the leader node and acts as the entry point to the cluster. The leader node may be responsible for delegating incoming work to the other nodes and, if necessary, aggregating the results and returning a response to the user.</w:t>
      </w:r>
    </w:p>
    <w:p w14:paraId="1EFAB5E4" w14:textId="6C2A2ACB" w:rsidR="00B43B71" w:rsidRDefault="00B43B71" w:rsidP="00B43B71">
      <w:pPr>
        <w:jc w:val="both"/>
        <w:rPr>
          <w:rFonts w:ascii="Constantia" w:hAnsi="Constantia"/>
          <w:bCs/>
        </w:rPr>
      </w:pPr>
      <w:r w:rsidRPr="00B43B71">
        <w:rPr>
          <w:rFonts w:ascii="Constantia" w:hAnsi="Constantia"/>
          <w:bCs/>
        </w:rPr>
        <w:t>a cluster functions as if it were a single system. A user accessing the cluster should not need to know whether the system is a cluster or an individual machine. Furthermore, a cluster should be designed to minimize latency and prevent bottlenecks in node-to-node communication.</w:t>
      </w:r>
    </w:p>
    <w:p w14:paraId="29AF0AD4" w14:textId="77777777" w:rsidR="00B43B71" w:rsidRDefault="00B43B71" w:rsidP="00B43B71">
      <w:pPr>
        <w:jc w:val="both"/>
        <w:rPr>
          <w:rFonts w:ascii="Constantia" w:hAnsi="Constantia"/>
          <w:b/>
        </w:rPr>
      </w:pPr>
      <w:r>
        <w:rPr>
          <w:rFonts w:ascii="Constantia" w:hAnsi="Constantia"/>
          <w:b/>
        </w:rPr>
        <w:t xml:space="preserve">Cluster Configuration: </w:t>
      </w:r>
    </w:p>
    <w:p w14:paraId="28B8972C" w14:textId="5473779D" w:rsidR="00B43B71" w:rsidRDefault="00B43B71" w:rsidP="00B43B71">
      <w:pPr>
        <w:jc w:val="both"/>
        <w:rPr>
          <w:rFonts w:ascii="Constantia" w:hAnsi="Constantia"/>
          <w:b/>
        </w:rPr>
      </w:pPr>
      <w:r>
        <w:rPr>
          <w:rFonts w:ascii="Constantia" w:hAnsi="Constantia"/>
          <w:b/>
        </w:rPr>
        <w:t>Active-Active (Primarily to achieve performance and load sharing)</w:t>
      </w:r>
    </w:p>
    <w:p w14:paraId="6CC0A5FD" w14:textId="55092E57" w:rsidR="00B43B71" w:rsidRDefault="00B43B71" w:rsidP="00B43B71">
      <w:pPr>
        <w:jc w:val="both"/>
        <w:rPr>
          <w:rFonts w:ascii="Constantia" w:hAnsi="Constantia"/>
          <w:b/>
        </w:rPr>
      </w:pPr>
      <w:r>
        <w:rPr>
          <w:noProof/>
        </w:rPr>
        <w:drawing>
          <wp:inline distT="0" distB="0" distL="0" distR="0" wp14:anchorId="5C439DA4" wp14:editId="72548BA9">
            <wp:extent cx="6645910" cy="2897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7672" cy="2907434"/>
                    </a:xfrm>
                    <a:prstGeom prst="rect">
                      <a:avLst/>
                    </a:prstGeom>
                  </pic:spPr>
                </pic:pic>
              </a:graphicData>
            </a:graphic>
          </wp:inline>
        </w:drawing>
      </w:r>
    </w:p>
    <w:p w14:paraId="032F542D" w14:textId="307ECF60" w:rsidR="00B43B71" w:rsidRDefault="00B43B71" w:rsidP="00B43B71">
      <w:pPr>
        <w:jc w:val="both"/>
        <w:rPr>
          <w:rFonts w:ascii="Constantia" w:hAnsi="Constantia"/>
          <w:b/>
        </w:rPr>
      </w:pPr>
      <w:r>
        <w:rPr>
          <w:rFonts w:ascii="Constantia" w:hAnsi="Constantia"/>
          <w:b/>
        </w:rPr>
        <w:t>Active Passive (Primarily to achieve Fault talerance and availability. Not all nodes are active)</w:t>
      </w:r>
    </w:p>
    <w:p w14:paraId="0BE66ED2" w14:textId="76C6F353" w:rsidR="00B43B71" w:rsidRPr="00B43B71" w:rsidRDefault="00B43B71" w:rsidP="00B43B71">
      <w:pPr>
        <w:jc w:val="both"/>
        <w:rPr>
          <w:rFonts w:ascii="Constantia" w:hAnsi="Constantia"/>
          <w:b/>
        </w:rPr>
      </w:pPr>
      <w:r>
        <w:rPr>
          <w:noProof/>
        </w:rPr>
        <w:drawing>
          <wp:inline distT="0" distB="0" distL="0" distR="0" wp14:anchorId="4971A5D2" wp14:editId="4FBD3B13">
            <wp:extent cx="692130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6602" cy="2017176"/>
                    </a:xfrm>
                    <a:prstGeom prst="rect">
                      <a:avLst/>
                    </a:prstGeom>
                  </pic:spPr>
                </pic:pic>
              </a:graphicData>
            </a:graphic>
          </wp:inline>
        </w:drawing>
      </w:r>
    </w:p>
    <w:p w14:paraId="24D5FF9B" w14:textId="0E54BE44" w:rsidR="00775CB7" w:rsidRPr="00606017" w:rsidRDefault="00775CB7" w:rsidP="00B43B71">
      <w:pPr>
        <w:jc w:val="both"/>
        <w:rPr>
          <w:rFonts w:ascii="Constantia" w:hAnsi="Constantia"/>
          <w:b/>
          <w:u w:val="single"/>
        </w:rPr>
      </w:pPr>
      <w:r w:rsidRPr="00606017">
        <w:rPr>
          <w:rFonts w:ascii="Constantia" w:hAnsi="Constantia"/>
          <w:b/>
          <w:u w:val="single"/>
        </w:rPr>
        <w:lastRenderedPageBreak/>
        <w:t>Caching/Cache memory:</w:t>
      </w:r>
    </w:p>
    <w:p w14:paraId="74E2B9B3" w14:textId="11B10E99" w:rsidR="001C38CF" w:rsidRPr="001C38CF" w:rsidRDefault="000A272C" w:rsidP="001C38CF">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r w:rsidR="001C38CF">
        <w:rPr>
          <w:rFonts w:ascii="Constantia" w:hAnsi="Constantia"/>
        </w:rPr>
        <w:t xml:space="preserve"> </w:t>
      </w:r>
      <w:r w:rsidR="001C38CF" w:rsidRPr="001C38CF">
        <w:rPr>
          <w:rFonts w:ascii="Constantia" w:hAnsi="Constantia"/>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40BBB354" w14:textId="52AE0367" w:rsidR="000A272C" w:rsidRDefault="001C38CF" w:rsidP="001C38CF">
      <w:pPr>
        <w:jc w:val="both"/>
        <w:rPr>
          <w:rFonts w:ascii="Constantia" w:hAnsi="Constantia"/>
        </w:rPr>
      </w:pPr>
      <w:r w:rsidRPr="001C38CF">
        <w:rPr>
          <w:rFonts w:ascii="Constantia" w:hAnsi="Constantia"/>
        </w:rPr>
        <w:t>Caches take advantage of the locality of reference principle "recently requested data is likely to be requested again".</w:t>
      </w:r>
    </w:p>
    <w:p w14:paraId="78C56C05" w14:textId="5971BC98" w:rsidR="00F610B0" w:rsidRPr="00AA6232" w:rsidRDefault="00F610B0" w:rsidP="00F610B0">
      <w:pPr>
        <w:jc w:val="center"/>
        <w:rPr>
          <w:rFonts w:ascii="Constantia" w:hAnsi="Constantia"/>
        </w:rPr>
      </w:pPr>
      <w:r w:rsidRPr="00AA6232">
        <w:rPr>
          <w:rFonts w:ascii="Constantia" w:hAnsi="Constantia"/>
          <w:noProof/>
          <w:lang w:eastAsia="en-IN"/>
        </w:rPr>
        <w:drawing>
          <wp:inline distT="0" distB="0" distL="0" distR="0" wp14:anchorId="7B5CF166" wp14:editId="37A5E29F">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274" cy="1458488"/>
                    </a:xfrm>
                    <a:prstGeom prst="rect">
                      <a:avLst/>
                    </a:prstGeom>
                  </pic:spPr>
                </pic:pic>
              </a:graphicData>
            </a:graphic>
          </wp:inline>
        </w:drawing>
      </w:r>
    </w:p>
    <w:p w14:paraId="7BDB6512" w14:textId="18C53FA8" w:rsidR="000A272C" w:rsidRDefault="000A272C" w:rsidP="00B43B71">
      <w:pPr>
        <w:jc w:val="both"/>
        <w:rPr>
          <w:rFonts w:ascii="Constantia" w:hAnsi="Constantia"/>
        </w:rPr>
      </w:pPr>
      <w:r w:rsidRPr="00AA6232">
        <w:rPr>
          <w:rFonts w:ascii="Constantia" w:hAnsi="Constantia"/>
        </w:rPr>
        <w:t xml:space="preserve">Cache can be built up on </w:t>
      </w:r>
      <w:r w:rsidRPr="001C38CF">
        <w:rPr>
          <w:rFonts w:ascii="Constantia" w:hAnsi="Constantia"/>
          <w:color w:val="FF0000"/>
        </w:rPr>
        <w:t xml:space="preserve">reverse proxy </w:t>
      </w:r>
      <w:r w:rsidRPr="00AA6232">
        <w:rPr>
          <w:rFonts w:ascii="Constantia" w:hAnsi="Constantia"/>
        </w:rPr>
        <w:t>org server which processes the request in absence of cache or can be built up on forward proxy server which distributes or routs the data to the application server.</w:t>
      </w:r>
    </w:p>
    <w:p w14:paraId="6227CAB3" w14:textId="4C2CA370" w:rsidR="00F610B0" w:rsidRDefault="00F610B0" w:rsidP="00F610B0">
      <w:pPr>
        <w:jc w:val="center"/>
        <w:rPr>
          <w:rFonts w:ascii="Constantia" w:hAnsi="Constantia"/>
        </w:rPr>
      </w:pPr>
      <w:r w:rsidRPr="00AA6232">
        <w:rPr>
          <w:rFonts w:ascii="Constantia" w:hAnsi="Constantia"/>
          <w:noProof/>
          <w:lang w:eastAsia="en-IN"/>
        </w:rPr>
        <w:drawing>
          <wp:inline distT="0" distB="0" distL="0" distR="0" wp14:anchorId="2004FD42" wp14:editId="7A74835F">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344" cy="1178285"/>
                    </a:xfrm>
                    <a:prstGeom prst="rect">
                      <a:avLst/>
                    </a:prstGeom>
                  </pic:spPr>
                </pic:pic>
              </a:graphicData>
            </a:graphic>
          </wp:inline>
        </w:drawing>
      </w:r>
    </w:p>
    <w:p w14:paraId="6786DFD2" w14:textId="77777777" w:rsidR="00F610B0" w:rsidRPr="00AA6232" w:rsidRDefault="00F610B0" w:rsidP="00F610B0">
      <w:pPr>
        <w:jc w:val="center"/>
        <w:rPr>
          <w:rFonts w:ascii="Constantia" w:hAnsi="Constantia"/>
        </w:rPr>
      </w:pPr>
    </w:p>
    <w:p w14:paraId="2AC14F4A" w14:textId="77777777" w:rsidR="000A272C" w:rsidRPr="001C38CF" w:rsidRDefault="0099303E" w:rsidP="00B43B71">
      <w:pPr>
        <w:jc w:val="both"/>
        <w:rPr>
          <w:rFonts w:ascii="Constantia" w:hAnsi="Constantia"/>
          <w:b/>
          <w:bCs/>
        </w:rPr>
      </w:pPr>
      <w:r w:rsidRPr="001C38CF">
        <w:rPr>
          <w:rFonts w:ascii="Constantia" w:hAnsi="Constantia"/>
          <w:b/>
          <w:bCs/>
        </w:rPr>
        <w:t>Cache hit and Cache miss.</w:t>
      </w:r>
    </w:p>
    <w:p w14:paraId="550B8526" w14:textId="254B520D" w:rsidR="0099303E" w:rsidRPr="001C38CF" w:rsidRDefault="001C38CF" w:rsidP="001C38CF">
      <w:pPr>
        <w:pStyle w:val="ListParagraph"/>
        <w:numPr>
          <w:ilvl w:val="0"/>
          <w:numId w:val="11"/>
        </w:numPr>
        <w:jc w:val="both"/>
        <w:rPr>
          <w:rFonts w:ascii="Constantia" w:hAnsi="Constantia"/>
        </w:rPr>
      </w:pPr>
      <w:r w:rsidRPr="001C38CF">
        <w:rPr>
          <w:rFonts w:ascii="Constantia" w:hAnsi="Constantia"/>
        </w:rPr>
        <w:t>A cache hit can also be described as cold, warm, or hot. In each of these, the speed at which the data is read is described.</w:t>
      </w:r>
      <w:r>
        <w:rPr>
          <w:rFonts w:ascii="Constantia" w:hAnsi="Constantia"/>
        </w:rPr>
        <w:t xml:space="preserve"> Hot cache hit is the hit in L1/fastest level cache, whereas warm cache hit is the one which involves hit from any intermediary level of cache. A cold cache hit is the one where hit still occurs but in the later stages/levels of cache.</w:t>
      </w:r>
    </w:p>
    <w:p w14:paraId="35FFF6A5" w14:textId="77777777" w:rsidR="0099303E" w:rsidRPr="001C38CF" w:rsidRDefault="0099303E" w:rsidP="00B43B71">
      <w:pPr>
        <w:jc w:val="both"/>
        <w:rPr>
          <w:rFonts w:ascii="Constantia" w:hAnsi="Constantia"/>
          <w:b/>
          <w:bCs/>
        </w:rPr>
      </w:pPr>
      <w:r w:rsidRPr="001C38CF">
        <w:rPr>
          <w:rFonts w:ascii="Constantia" w:hAnsi="Constantia"/>
          <w:b/>
          <w:bCs/>
        </w:rPr>
        <w:t>Cache Invalidation:</w:t>
      </w:r>
    </w:p>
    <w:p w14:paraId="37A5EABD" w14:textId="77777777" w:rsidR="0099303E" w:rsidRPr="00AA6232" w:rsidRDefault="0099303E" w:rsidP="00B43B71">
      <w:pPr>
        <w:jc w:val="both"/>
        <w:rPr>
          <w:rFonts w:ascii="Constantia" w:hAnsi="Constantia"/>
        </w:rPr>
      </w:pPr>
      <w:r w:rsidRPr="00AA6232">
        <w:rPr>
          <w:rFonts w:ascii="Constantia" w:hAnsi="Constantia"/>
        </w:rPr>
        <w:t>Data stored in cache is volatile and does not exist forever. Cache invalidation techniques are needed when the stored data is changeable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A5D9C0A" w:rsidR="0099303E" w:rsidRPr="00F610B0" w:rsidRDefault="00F610B0" w:rsidP="00B43B71">
      <w:pPr>
        <w:jc w:val="both"/>
        <w:rPr>
          <w:rFonts w:ascii="Constantia" w:hAnsi="Constantia"/>
          <w:b/>
          <w:bCs/>
        </w:rPr>
      </w:pPr>
      <w:r w:rsidRPr="00F610B0">
        <w:rPr>
          <w:rFonts w:ascii="Constantia" w:hAnsi="Constantia"/>
          <w:b/>
          <w:bCs/>
        </w:rPr>
        <w:t>Few factors deciding Cache efficiency.</w:t>
      </w:r>
    </w:p>
    <w:p w14:paraId="58FD292E" w14:textId="77777777" w:rsidR="0099303E" w:rsidRPr="00F610B0" w:rsidRDefault="0099303E" w:rsidP="00F610B0">
      <w:pPr>
        <w:pStyle w:val="ListParagraph"/>
        <w:numPr>
          <w:ilvl w:val="0"/>
          <w:numId w:val="11"/>
        </w:numPr>
        <w:jc w:val="both"/>
        <w:rPr>
          <w:rFonts w:ascii="Constantia" w:hAnsi="Constantia"/>
        </w:rPr>
      </w:pPr>
      <w:r w:rsidRPr="00F610B0">
        <w:rPr>
          <w:rFonts w:ascii="Constantia" w:hAnsi="Constantia"/>
        </w:rPr>
        <w:t xml:space="preserve">TTL </w:t>
      </w:r>
      <w:r w:rsidR="00B22743" w:rsidRPr="00F610B0">
        <w:rPr>
          <w:rFonts w:ascii="Constantia" w:hAnsi="Constantia"/>
        </w:rPr>
        <w:t xml:space="preserve">(time of cache expiration) </w:t>
      </w:r>
      <w:r w:rsidRPr="00F610B0">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348BE5E3" w:rsidR="00B22743" w:rsidRPr="00F610B0" w:rsidRDefault="00B22743" w:rsidP="00F610B0">
      <w:pPr>
        <w:pStyle w:val="ListParagraph"/>
        <w:numPr>
          <w:ilvl w:val="0"/>
          <w:numId w:val="11"/>
        </w:numPr>
        <w:jc w:val="both"/>
        <w:rPr>
          <w:rFonts w:ascii="Constantia" w:hAnsi="Constantia"/>
        </w:rPr>
      </w:pPr>
      <w:r w:rsidRPr="00F610B0">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7B593A48" w14:textId="77777777" w:rsidR="00A711BC" w:rsidRDefault="00A711BC" w:rsidP="00B43B71">
      <w:pPr>
        <w:jc w:val="both"/>
        <w:rPr>
          <w:rFonts w:ascii="Constantia" w:hAnsi="Constantia"/>
          <w:b/>
          <w:bCs/>
        </w:rPr>
      </w:pPr>
    </w:p>
    <w:p w14:paraId="4109F62A" w14:textId="10327904" w:rsidR="00B22743" w:rsidRDefault="00B22743" w:rsidP="00B43B71">
      <w:pPr>
        <w:jc w:val="both"/>
        <w:rPr>
          <w:rFonts w:ascii="Constantia" w:hAnsi="Constantia"/>
        </w:rPr>
      </w:pPr>
      <w:r w:rsidRPr="00F610B0">
        <w:rPr>
          <w:rFonts w:ascii="Constantia" w:hAnsi="Constantia"/>
          <w:b/>
          <w:bCs/>
        </w:rPr>
        <w:lastRenderedPageBreak/>
        <w:t>Cache Eviction</w:t>
      </w:r>
      <w:r w:rsidRPr="00AA6232">
        <w:rPr>
          <w:rFonts w:ascii="Constantia" w:hAnsi="Constantia"/>
        </w:rPr>
        <w:t>: If the cache is full, it is needed to be handled in a way that no useful data is evicted and hence eviction policies are used to make space for the new entries.</w:t>
      </w:r>
    </w:p>
    <w:p w14:paraId="1419516E" w14:textId="11FF80F8" w:rsidR="00F610B0" w:rsidRPr="00F610B0" w:rsidRDefault="00F610B0" w:rsidP="00F610B0">
      <w:pPr>
        <w:jc w:val="both"/>
        <w:rPr>
          <w:rFonts w:ascii="Constantia" w:hAnsi="Constantia"/>
        </w:rPr>
      </w:pPr>
      <w:r w:rsidRPr="00F610B0">
        <w:rPr>
          <w:rFonts w:ascii="Constantia" w:hAnsi="Constantia"/>
        </w:rPr>
        <w:t>Following are some of the most common cache eviction policies:</w:t>
      </w:r>
    </w:p>
    <w:p w14:paraId="2A55A2CF"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First In First Out (FIFO):</w:t>
      </w:r>
      <w:r w:rsidRPr="00F610B0">
        <w:rPr>
          <w:rFonts w:ascii="Constantia" w:hAnsi="Constantia"/>
        </w:rPr>
        <w:t xml:space="preserve"> The cache evicts the first block accessed first without any regard to how often or how many times it was accessed before.</w:t>
      </w:r>
    </w:p>
    <w:p w14:paraId="32539B5E"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Last In First Out (LIFO):</w:t>
      </w:r>
      <w:r w:rsidRPr="00F610B0">
        <w:rPr>
          <w:rFonts w:ascii="Constantia" w:hAnsi="Constantia"/>
        </w:rPr>
        <w:t xml:space="preserve"> The cache evicts the block accessed most recently first without any regard to how often or how many times it was accessed before.</w:t>
      </w:r>
    </w:p>
    <w:p w14:paraId="4C7C3984"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Least Recently Used (LRU):</w:t>
      </w:r>
      <w:r w:rsidRPr="00F610B0">
        <w:rPr>
          <w:rFonts w:ascii="Constantia" w:hAnsi="Constantia"/>
        </w:rPr>
        <w:t xml:space="preserve"> Discards the least recently used items first.</w:t>
      </w:r>
    </w:p>
    <w:p w14:paraId="54B76B06"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Most Recently Used (MRU):</w:t>
      </w:r>
      <w:r w:rsidRPr="00F610B0">
        <w:rPr>
          <w:rFonts w:ascii="Constantia" w:hAnsi="Constantia"/>
        </w:rPr>
        <w:t xml:space="preserve"> Discards, in contrast to LRU, the most recently used items first.</w:t>
      </w:r>
    </w:p>
    <w:p w14:paraId="1B919881"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 xml:space="preserve">Least Frequently Used (LFU): </w:t>
      </w:r>
      <w:r w:rsidRPr="00F610B0">
        <w:rPr>
          <w:rFonts w:ascii="Constantia" w:hAnsi="Constantia"/>
        </w:rPr>
        <w:t>Counts how often an item is needed. Those that are used least often are discarded first.</w:t>
      </w:r>
    </w:p>
    <w:p w14:paraId="7540F6F4" w14:textId="3B943FBD"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Random Replacement (RR):</w:t>
      </w:r>
      <w:r w:rsidRPr="00F610B0">
        <w:rPr>
          <w:rFonts w:ascii="Constantia" w:hAnsi="Constantia"/>
        </w:rPr>
        <w:t xml:space="preserve"> Randomly selects a candidate item and discards it to make space when necessary.</w:t>
      </w:r>
    </w:p>
    <w:p w14:paraId="067B8BB6" w14:textId="77777777" w:rsidR="00775CB7" w:rsidRPr="00AA6232" w:rsidRDefault="00775CB7" w:rsidP="00B43B71">
      <w:pPr>
        <w:jc w:val="both"/>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527" cy="1214039"/>
                    </a:xfrm>
                    <a:prstGeom prst="rect">
                      <a:avLst/>
                    </a:prstGeom>
                  </pic:spPr>
                </pic:pic>
              </a:graphicData>
            </a:graphic>
          </wp:inline>
        </w:drawing>
      </w:r>
    </w:p>
    <w:p w14:paraId="140B9280" w14:textId="120354A8" w:rsidR="00775CB7" w:rsidRPr="00AA6232" w:rsidRDefault="00775CB7" w:rsidP="00B43B71">
      <w:pPr>
        <w:jc w:val="both"/>
        <w:rPr>
          <w:rFonts w:ascii="Constantia" w:hAnsi="Constantia"/>
        </w:rPr>
      </w:pPr>
    </w:p>
    <w:p w14:paraId="1AFFE383" w14:textId="77777777" w:rsidR="00775CB7" w:rsidRPr="00AA6232" w:rsidRDefault="00775CB7" w:rsidP="00B43B71">
      <w:pPr>
        <w:jc w:val="both"/>
        <w:rPr>
          <w:rFonts w:ascii="Constantia" w:hAnsi="Constantia"/>
        </w:rPr>
      </w:pPr>
      <w:r w:rsidRPr="00AA6232">
        <w:rPr>
          <w:rFonts w:ascii="Constantia" w:hAnsi="Constantia"/>
          <w:noProof/>
          <w:lang w:eastAsia="en-IN"/>
        </w:rPr>
        <w:lastRenderedPageBreak/>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74CF8B69" w14:textId="77777777" w:rsidR="00640572" w:rsidRPr="00AA6232" w:rsidRDefault="00AA11D5" w:rsidP="00B43B71">
      <w:pPr>
        <w:jc w:val="both"/>
        <w:rPr>
          <w:rFonts w:ascii="Constantia" w:hAnsi="Constantia"/>
        </w:rPr>
      </w:pPr>
      <w:r w:rsidRPr="00AA6232">
        <w:rPr>
          <w:rFonts w:ascii="Constantia" w:hAnsi="Constantia"/>
          <w:noProof/>
          <w:lang w:eastAsia="en-IN"/>
        </w:rPr>
        <w:drawing>
          <wp:inline distT="0" distB="0" distL="0" distR="0" wp14:anchorId="6707D53E" wp14:editId="2DF6591E">
            <wp:extent cx="6991643" cy="3697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5307" cy="3699543"/>
                    </a:xfrm>
                    <a:prstGeom prst="rect">
                      <a:avLst/>
                    </a:prstGeom>
                  </pic:spPr>
                </pic:pic>
              </a:graphicData>
            </a:graphic>
          </wp:inline>
        </w:drawing>
      </w:r>
    </w:p>
    <w:p w14:paraId="592435BA" w14:textId="30F8D618" w:rsidR="00640572" w:rsidRPr="00AA6232" w:rsidRDefault="005D6546" w:rsidP="00B43B71">
      <w:pPr>
        <w:jc w:val="both"/>
        <w:rPr>
          <w:rFonts w:ascii="Constantia" w:hAnsi="Constantia"/>
        </w:rPr>
      </w:pPr>
      <w:r>
        <w:rPr>
          <w:rFonts w:ascii="Constantia" w:hAnsi="Constantia"/>
        </w:rPr>
        <w:t xml:space="preserve">Applications: </w:t>
      </w:r>
      <w:r w:rsidRPr="005D6546">
        <w:rPr>
          <w:rFonts w:ascii="Constantia" w:hAnsi="Constantia"/>
          <w:b/>
          <w:bCs/>
        </w:rPr>
        <w:t>DNS</w:t>
      </w:r>
      <w:r>
        <w:rPr>
          <w:rFonts w:ascii="Constantia" w:hAnsi="Constantia"/>
          <w:b/>
          <w:bCs/>
        </w:rPr>
        <w:t xml:space="preserve">, </w:t>
      </w:r>
      <w:r w:rsidRPr="005D6546">
        <w:rPr>
          <w:rFonts w:ascii="Constantia" w:hAnsi="Constantia"/>
          <w:b/>
          <w:bCs/>
        </w:rPr>
        <w:t>API request and CDN</w:t>
      </w:r>
    </w:p>
    <w:p w14:paraId="6E1458B2" w14:textId="7E738555" w:rsidR="00274DA4" w:rsidRPr="00A711BC" w:rsidRDefault="005D6546" w:rsidP="00B43B71">
      <w:pPr>
        <w:jc w:val="both"/>
        <w:rPr>
          <w:rFonts w:ascii="Constantia" w:hAnsi="Constantia"/>
          <w:b/>
          <w:color w:val="FF0000"/>
        </w:rPr>
      </w:pPr>
      <w:r>
        <w:rPr>
          <w:rFonts w:ascii="Constantia" w:hAnsi="Constantia"/>
          <w:b/>
        </w:rPr>
        <w:t xml:space="preserve">When not to use caching solution: </w:t>
      </w:r>
      <w:r w:rsidRPr="00A711BC">
        <w:rPr>
          <w:rFonts w:ascii="Constantia" w:hAnsi="Constantia"/>
          <w:b/>
          <w:color w:val="FF0000"/>
        </w:rPr>
        <w:t xml:space="preserve">When moer updates/writes than reads. Cache hit time is equivalent to DB retrieval time. </w:t>
      </w:r>
    </w:p>
    <w:p w14:paraId="30CF0EC2" w14:textId="3DDD4480" w:rsidR="005D6546" w:rsidRDefault="005D6546" w:rsidP="00B43B71">
      <w:pPr>
        <w:jc w:val="both"/>
        <w:rPr>
          <w:rFonts w:ascii="Constantia" w:hAnsi="Constantia"/>
          <w:b/>
        </w:rPr>
      </w:pPr>
    </w:p>
    <w:p w14:paraId="6C99C4BB" w14:textId="0600F6D2" w:rsidR="00177F1D" w:rsidRPr="00177F1D" w:rsidRDefault="00177F1D" w:rsidP="00B43B71">
      <w:pPr>
        <w:jc w:val="both"/>
        <w:rPr>
          <w:rFonts w:ascii="Constantia" w:hAnsi="Constantia"/>
          <w:b/>
          <w:sz w:val="24"/>
          <w:szCs w:val="24"/>
          <w:u w:val="single"/>
        </w:rPr>
      </w:pPr>
      <w:r w:rsidRPr="00177F1D">
        <w:rPr>
          <w:rFonts w:ascii="Constantia" w:hAnsi="Constantia"/>
          <w:b/>
          <w:sz w:val="24"/>
          <w:szCs w:val="24"/>
          <w:u w:val="single"/>
        </w:rPr>
        <w:t>Content Delivery Network</w:t>
      </w:r>
    </w:p>
    <w:p w14:paraId="50F0D561" w14:textId="0073DDA1" w:rsidR="005D6546" w:rsidRDefault="00A711BC" w:rsidP="00B43B71">
      <w:pPr>
        <w:jc w:val="both"/>
        <w:rPr>
          <w:rFonts w:ascii="Constantia" w:hAnsi="Constantia"/>
          <w:bCs/>
        </w:rPr>
      </w:pPr>
      <w:r w:rsidRPr="00A711BC">
        <w:rPr>
          <w:rFonts w:ascii="Constantia" w:hAnsi="Constantia"/>
          <w:bCs/>
        </w:rPr>
        <w:t>A content delivery network (CDN) is a geographically distributed group of servers that work together to provide fast delivery of internet content. Generally, static files such as HTML/CSS/JS, photos, and videos are served from CDN.</w:t>
      </w:r>
    </w:p>
    <w:p w14:paraId="780A1C83" w14:textId="492C8B0E" w:rsidR="00A711BC" w:rsidRPr="00A711BC" w:rsidRDefault="00A711BC" w:rsidP="00B43B71">
      <w:pPr>
        <w:jc w:val="both"/>
        <w:rPr>
          <w:rFonts w:ascii="Constantia" w:hAnsi="Constantia"/>
          <w:b/>
        </w:rPr>
      </w:pPr>
      <w:r w:rsidRPr="00A711BC">
        <w:rPr>
          <w:rFonts w:ascii="Constantia" w:hAnsi="Constantia"/>
          <w:b/>
        </w:rPr>
        <w:t xml:space="preserve">Why CDN? </w:t>
      </w:r>
    </w:p>
    <w:p w14:paraId="66CA3600" w14:textId="23B0F171" w:rsidR="00A711BC" w:rsidRDefault="00A711BC" w:rsidP="00B43B71">
      <w:pPr>
        <w:jc w:val="both"/>
        <w:rPr>
          <w:rFonts w:ascii="Constantia" w:hAnsi="Constantia"/>
          <w:bCs/>
        </w:rPr>
      </w:pPr>
      <w:r>
        <w:rPr>
          <w:rFonts w:ascii="Constantia" w:hAnsi="Constantia"/>
          <w:bCs/>
        </w:rPr>
        <w:t xml:space="preserve">It </w:t>
      </w:r>
      <w:r w:rsidRPr="00A711BC">
        <w:rPr>
          <w:rFonts w:ascii="Constantia" w:hAnsi="Constantia"/>
          <w:bCs/>
        </w:rPr>
        <w:t>increases content availability and redundancy while reducing bandwidth costs and improving security. Serving content from CDNs can significantly improve performance as users receive content from data centers close to them and our servers do not have to serve requests that the CDN fulfills.</w:t>
      </w:r>
    </w:p>
    <w:p w14:paraId="2333FC4D" w14:textId="678F5333" w:rsidR="00A711BC" w:rsidRPr="00A711BC" w:rsidRDefault="00A711BC" w:rsidP="00B43B71">
      <w:pPr>
        <w:jc w:val="both"/>
        <w:rPr>
          <w:rFonts w:ascii="Constantia" w:hAnsi="Constantia"/>
          <w:b/>
        </w:rPr>
      </w:pPr>
      <w:r w:rsidRPr="00A711BC">
        <w:rPr>
          <w:rFonts w:ascii="Constantia" w:hAnsi="Constantia"/>
          <w:b/>
        </w:rPr>
        <w:lastRenderedPageBreak/>
        <w:t>How</w:t>
      </w:r>
      <w:r>
        <w:rPr>
          <w:rFonts w:ascii="Constantia" w:hAnsi="Constantia"/>
          <w:b/>
        </w:rPr>
        <w:t>?</w:t>
      </w:r>
    </w:p>
    <w:p w14:paraId="477BDB93" w14:textId="77777777" w:rsidR="00A711BC" w:rsidRPr="00A711BC" w:rsidRDefault="00A711BC" w:rsidP="00A711BC">
      <w:pPr>
        <w:jc w:val="both"/>
        <w:rPr>
          <w:rFonts w:ascii="Constantia" w:hAnsi="Constantia"/>
          <w:bCs/>
        </w:rPr>
      </w:pPr>
      <w:r w:rsidRPr="00A711BC">
        <w:rPr>
          <w:rFonts w:ascii="Constantia" w:hAnsi="Constantia"/>
          <w:bCs/>
        </w:rPr>
        <w:t>In a CDN, the origin server contains the original versions of the content while the edge servers are numerous and distributed across various locations around the world.</w:t>
      </w:r>
    </w:p>
    <w:p w14:paraId="1AC24470" w14:textId="77777777" w:rsidR="00A711BC" w:rsidRPr="00A711BC" w:rsidRDefault="00A711BC" w:rsidP="00A711BC">
      <w:pPr>
        <w:jc w:val="both"/>
        <w:rPr>
          <w:rFonts w:ascii="Constantia" w:hAnsi="Constantia"/>
          <w:bCs/>
        </w:rPr>
      </w:pPr>
      <w:r w:rsidRPr="00A711BC">
        <w:rPr>
          <w:rFonts w:ascii="Constantia" w:hAnsi="Constantia"/>
          <w:bCs/>
        </w:rPr>
        <w:t>To minimize the distance between the visitors and the website's server, a CDN stores a cached version of its content in multiple geographical locations known as edge locations. Each edge location contains several caching servers responsible for content delivery to visitors within its proximity.</w:t>
      </w:r>
    </w:p>
    <w:p w14:paraId="16F37A24" w14:textId="4DEB313C" w:rsidR="00A711BC" w:rsidRDefault="00A711BC" w:rsidP="00A711BC">
      <w:pPr>
        <w:jc w:val="both"/>
        <w:rPr>
          <w:rFonts w:ascii="Constantia" w:hAnsi="Constantia"/>
          <w:bCs/>
        </w:rPr>
      </w:pPr>
      <w:r w:rsidRPr="00A711BC">
        <w:rPr>
          <w:rFonts w:ascii="Constantia" w:hAnsi="Constantia"/>
          <w:bCs/>
        </w:rPr>
        <w:t>Once the static assets are cached on all the CDN servers for a particular location, all subsequent website visitor requests for static assets will be delivered from these edge servers instead of the origin, thus reducing the origin load and improving scalability.</w:t>
      </w:r>
    </w:p>
    <w:p w14:paraId="52CCB532" w14:textId="5AE360A6" w:rsidR="00A711BC" w:rsidRDefault="00A711BC" w:rsidP="00A711BC">
      <w:pPr>
        <w:jc w:val="center"/>
        <w:rPr>
          <w:rFonts w:ascii="Constantia" w:hAnsi="Constantia"/>
          <w:bCs/>
        </w:rPr>
      </w:pPr>
      <w:r>
        <w:rPr>
          <w:noProof/>
        </w:rPr>
        <w:drawing>
          <wp:inline distT="0" distB="0" distL="0" distR="0" wp14:anchorId="28CC39AC" wp14:editId="4B92D432">
            <wp:extent cx="3545058" cy="302539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1529" cy="3030913"/>
                    </a:xfrm>
                    <a:prstGeom prst="rect">
                      <a:avLst/>
                    </a:prstGeom>
                  </pic:spPr>
                </pic:pic>
              </a:graphicData>
            </a:graphic>
          </wp:inline>
        </w:drawing>
      </w:r>
    </w:p>
    <w:p w14:paraId="5FFF9C04" w14:textId="7D7A9B77" w:rsidR="00A711BC" w:rsidRPr="00A711BC" w:rsidRDefault="00A711BC" w:rsidP="00A711BC">
      <w:pPr>
        <w:rPr>
          <w:rFonts w:ascii="Constantia" w:hAnsi="Constantia"/>
          <w:b/>
        </w:rPr>
      </w:pPr>
      <w:r w:rsidRPr="00A711BC">
        <w:rPr>
          <w:rFonts w:ascii="Constantia" w:hAnsi="Constantia"/>
          <w:b/>
        </w:rPr>
        <w:t>Types:</w:t>
      </w:r>
    </w:p>
    <w:p w14:paraId="63AB2DB9" w14:textId="7D5C479A" w:rsidR="00A711BC" w:rsidRDefault="00A1415B" w:rsidP="00A1415B">
      <w:pPr>
        <w:rPr>
          <w:rFonts w:ascii="Constantia" w:hAnsi="Constantia"/>
          <w:bCs/>
        </w:rPr>
      </w:pPr>
      <w:r>
        <w:rPr>
          <w:rFonts w:ascii="Constantia" w:hAnsi="Constantia"/>
          <w:bCs/>
        </w:rPr>
        <w:t xml:space="preserve">Push CDN: Gets updated data from the server. </w:t>
      </w:r>
      <w:r w:rsidRPr="00A1415B">
        <w:rPr>
          <w:rFonts w:ascii="Constantia" w:hAnsi="Constantia"/>
          <w:bCs/>
        </w:rPr>
        <w:t>Content is uploaded only when it is new or changed, minimizing traffic, but maximizing storage.Sites with a small amount of traffic or sites with content that isn't often updated work well with push CDNs. Content is placed on the CDNs once, instead of being re-pulled at regular intervals.</w:t>
      </w:r>
    </w:p>
    <w:p w14:paraId="6861A95E" w14:textId="1CDEF1EF" w:rsidR="00A1415B" w:rsidRPr="00A1415B" w:rsidRDefault="00A1415B" w:rsidP="00A1415B">
      <w:pPr>
        <w:rPr>
          <w:rFonts w:ascii="Constantia" w:hAnsi="Constantia"/>
          <w:bCs/>
        </w:rPr>
      </w:pPr>
      <w:r>
        <w:rPr>
          <w:rFonts w:ascii="Constantia" w:hAnsi="Constantia"/>
          <w:bCs/>
        </w:rPr>
        <w:t xml:space="preserve">Pull CDN: Gets updated data on client request. </w:t>
      </w:r>
      <w:r w:rsidRPr="00A1415B">
        <w:rPr>
          <w:rFonts w:ascii="Constantia" w:hAnsi="Constantia"/>
          <w:bCs/>
        </w:rPr>
        <w:t>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7717BED0" w14:textId="41AD241E" w:rsidR="00A1415B" w:rsidRDefault="00A1415B" w:rsidP="00A1415B">
      <w:pPr>
        <w:rPr>
          <w:rFonts w:ascii="Constantia" w:hAnsi="Constantia"/>
          <w:bCs/>
        </w:rPr>
      </w:pPr>
      <w:r w:rsidRPr="00A1415B">
        <w:rPr>
          <w:rFonts w:ascii="Constantia" w:hAnsi="Constantia"/>
          <w:bCs/>
        </w:rPr>
        <w:t>Contrary to the Push CDN, this requires less maintenance because cache updates on CDN nodes are performed based on requests from the client to the origin server. Sites with heavy traffic work well with pull CDNs</w:t>
      </w:r>
      <w:r>
        <w:rPr>
          <w:rFonts w:ascii="Constantia" w:hAnsi="Constantia"/>
          <w:bCs/>
        </w:rPr>
        <w:t>.</w:t>
      </w:r>
    </w:p>
    <w:p w14:paraId="2A4F7581" w14:textId="77777777" w:rsidR="00A1415B" w:rsidRPr="00A711BC" w:rsidRDefault="00A1415B" w:rsidP="00A1415B">
      <w:pPr>
        <w:rPr>
          <w:rFonts w:ascii="Constantia" w:hAnsi="Constantia"/>
          <w:bCs/>
        </w:rPr>
      </w:pPr>
    </w:p>
    <w:p w14:paraId="5D2E00B4" w14:textId="681AFACC" w:rsidR="00DB1A2E" w:rsidRPr="007712D2" w:rsidRDefault="00DB1A2E" w:rsidP="00B43B71">
      <w:pPr>
        <w:jc w:val="both"/>
        <w:rPr>
          <w:rFonts w:ascii="Constantia" w:hAnsi="Constantia"/>
          <w:b/>
          <w:sz w:val="24"/>
          <w:szCs w:val="24"/>
          <w:u w:val="single"/>
        </w:rPr>
      </w:pPr>
      <w:r w:rsidRPr="007712D2">
        <w:rPr>
          <w:rFonts w:ascii="Constantia" w:hAnsi="Constantia"/>
          <w:b/>
          <w:sz w:val="24"/>
          <w:szCs w:val="24"/>
          <w:u w:val="single"/>
        </w:rPr>
        <w:t>Message Queue:</w:t>
      </w:r>
    </w:p>
    <w:p w14:paraId="48DDD4F4" w14:textId="77777777" w:rsidR="00DB1A2E" w:rsidRPr="00AA6232" w:rsidRDefault="00DB1A2E" w:rsidP="00B43B71">
      <w:pPr>
        <w:jc w:val="both"/>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B43B71">
      <w:pPr>
        <w:jc w:val="both"/>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B43B71">
      <w:pPr>
        <w:jc w:val="both"/>
        <w:rPr>
          <w:rFonts w:ascii="Constantia" w:hAnsi="Constantia"/>
        </w:rPr>
      </w:pPr>
      <w:r w:rsidRPr="00AA6232">
        <w:rPr>
          <w:rFonts w:ascii="Constantia" w:hAnsi="Constantia"/>
        </w:rPr>
        <w:lastRenderedPageBreak/>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rsidP="00B43B71">
      <w:pPr>
        <w:jc w:val="both"/>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rsidP="00B43B71">
      <w:pPr>
        <w:jc w:val="both"/>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rsidP="00B43B71">
      <w:pPr>
        <w:jc w:val="both"/>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rsidP="00B43B71">
      <w:pPr>
        <w:jc w:val="both"/>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rsidP="00B43B71">
      <w:pPr>
        <w:jc w:val="both"/>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rsidP="00B43B71">
      <w:pPr>
        <w:jc w:val="both"/>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rsidP="00B43B71">
      <w:pPr>
        <w:jc w:val="both"/>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rsidP="00B43B71">
      <w:pPr>
        <w:jc w:val="both"/>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rsidP="00B43B71">
      <w:pPr>
        <w:jc w:val="both"/>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rsidP="00B43B71">
      <w:pPr>
        <w:jc w:val="both"/>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rsidP="00B43B71">
      <w:pPr>
        <w:jc w:val="both"/>
        <w:rPr>
          <w:rFonts w:ascii="Constantia" w:hAnsi="Constantia"/>
        </w:rPr>
      </w:pPr>
      <w:r w:rsidRPr="00AA6232">
        <w:rPr>
          <w:rFonts w:ascii="Constantia" w:hAnsi="Constantia"/>
          <w:noProof/>
          <w:lang w:eastAsia="en-IN"/>
        </w:rPr>
        <w:lastRenderedPageBreak/>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rsidP="00B43B71">
      <w:pPr>
        <w:jc w:val="both"/>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rsidP="00B43B71">
      <w:pPr>
        <w:jc w:val="both"/>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rsidP="00B43B71">
      <w:pPr>
        <w:jc w:val="both"/>
        <w:rPr>
          <w:rFonts w:ascii="Constantia" w:hAnsi="Constantia"/>
        </w:rPr>
      </w:pPr>
      <w:r w:rsidRPr="00AA6232">
        <w:rPr>
          <w:rFonts w:ascii="Constantia" w:hAnsi="Constantia"/>
          <w:noProof/>
          <w:lang w:eastAsia="en-IN"/>
        </w:rPr>
        <w:lastRenderedPageBreak/>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rsidP="00B43B71">
      <w:pPr>
        <w:jc w:val="both"/>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rsidP="00B43B71">
      <w:pPr>
        <w:jc w:val="both"/>
        <w:rPr>
          <w:rFonts w:ascii="Constantia" w:hAnsi="Constantia"/>
        </w:rPr>
      </w:pPr>
    </w:p>
    <w:p w14:paraId="3BF044AF" w14:textId="77777777" w:rsidR="004619CE" w:rsidRPr="00AA6232" w:rsidRDefault="004619CE" w:rsidP="00B43B71">
      <w:pPr>
        <w:jc w:val="both"/>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B87AF24" w14:textId="77777777" w:rsidR="005F6B69" w:rsidRPr="00AA6232" w:rsidRDefault="00DD4EBF" w:rsidP="00B43B71">
      <w:pPr>
        <w:jc w:val="both"/>
        <w:rPr>
          <w:rFonts w:ascii="Constantia" w:hAnsi="Constantia"/>
          <w:b/>
        </w:rPr>
      </w:pPr>
      <w:r w:rsidRPr="00AA6232">
        <w:rPr>
          <w:rFonts w:ascii="Constantia" w:hAnsi="Constantia"/>
          <w:b/>
        </w:rPr>
        <w:t>Database Replication:</w:t>
      </w:r>
    </w:p>
    <w:p w14:paraId="6F56A914" w14:textId="77777777" w:rsidR="00DD4EBF" w:rsidRPr="00AA6232" w:rsidRDefault="007E1B1E" w:rsidP="00B43B71">
      <w:pPr>
        <w:jc w:val="both"/>
        <w:rPr>
          <w:rFonts w:ascii="Constantia" w:hAnsi="Constantia"/>
        </w:rPr>
      </w:pPr>
      <w:r w:rsidRPr="00AA6232">
        <w:rPr>
          <w:rFonts w:ascii="Constantia" w:hAnsi="Constantia"/>
        </w:rPr>
        <w:t>Replication means to copy/or to have a copy, in this case- of a Database (DB). This process is done to avoid Single point of failure and data consistency. Main database which has the write authority is called the master / Leader DB and the one that continuously copies the master database and replicates the data from master DB is called slave or secondary DB</w:t>
      </w:r>
      <w:r w:rsidR="00C574F2" w:rsidRPr="00AA6232">
        <w:rPr>
          <w:rFonts w:ascii="Constantia" w:hAnsi="Constantia"/>
        </w:rPr>
        <w:t xml:space="preserve"> and they are usually &gt;1 and are used for read operation</w:t>
      </w:r>
      <w:r w:rsidRPr="00AA6232">
        <w:rPr>
          <w:rFonts w:ascii="Constantia" w:hAnsi="Constantia"/>
        </w:rPr>
        <w:t>. How replication helps?</w:t>
      </w:r>
    </w:p>
    <w:p w14:paraId="6AA15C86"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Fault tolerance: Let us say, some mishap happens with one of the DB’s hardware. With replicated DB available, we can have all the data still available</w:t>
      </w:r>
      <w:r w:rsidR="00013947" w:rsidRPr="00AA6232">
        <w:rPr>
          <w:rFonts w:ascii="Constantia" w:hAnsi="Constantia"/>
        </w:rPr>
        <w:t xml:space="preserve"> and this</w:t>
      </w:r>
      <w:r w:rsidRPr="00AA6232">
        <w:rPr>
          <w:rFonts w:ascii="Constantia" w:hAnsi="Constantia"/>
        </w:rPr>
        <w:t xml:space="preserve"> can</w:t>
      </w:r>
      <w:r w:rsidR="00013947" w:rsidRPr="00AA6232">
        <w:rPr>
          <w:rFonts w:ascii="Constantia" w:hAnsi="Constantia"/>
        </w:rPr>
        <w:t xml:space="preserve"> now be </w:t>
      </w:r>
      <w:r w:rsidRPr="00AA6232">
        <w:rPr>
          <w:rFonts w:ascii="Constantia" w:hAnsi="Constantia"/>
        </w:rPr>
        <w:t>as master DB.</w:t>
      </w:r>
    </w:p>
    <w:p w14:paraId="4B676F0C"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 xml:space="preserve"> </w:t>
      </w:r>
      <w:r w:rsidR="00013947" w:rsidRPr="00AA6232">
        <w:rPr>
          <w:rFonts w:ascii="Constantia" w:hAnsi="Constantia"/>
        </w:rPr>
        <w:t xml:space="preserve">Reduce Latency: because distributed and replicated FS / DB makes the information access fast. A geographically close location will surely help us reduce delivery time as compared to a far located DB on the same network. </w:t>
      </w:r>
    </w:p>
    <w:p w14:paraId="5A1C0E8D" w14:textId="77777777" w:rsidR="00013947" w:rsidRPr="00AA6232" w:rsidRDefault="00013947" w:rsidP="00B43B71">
      <w:pPr>
        <w:pStyle w:val="ListParagraph"/>
        <w:numPr>
          <w:ilvl w:val="0"/>
          <w:numId w:val="1"/>
        </w:numPr>
        <w:jc w:val="both"/>
        <w:rPr>
          <w:rFonts w:ascii="Constantia" w:hAnsi="Constantia"/>
        </w:rPr>
      </w:pPr>
      <w:r w:rsidRPr="00AA6232">
        <w:rPr>
          <w:rFonts w:ascii="Constantia" w:hAnsi="Constantia"/>
        </w:rPr>
        <w:t>Increase system performance and make it scalable as replica will help out in sorting multi-read operation’s burden.</w:t>
      </w:r>
    </w:p>
    <w:p w14:paraId="01672658" w14:textId="77777777" w:rsidR="0039425D" w:rsidRPr="00AA6232" w:rsidRDefault="0039425D" w:rsidP="00B43B71">
      <w:pPr>
        <w:jc w:val="both"/>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6D36BFC1" w14:textId="77777777" w:rsidR="00013947" w:rsidRPr="00AA6232" w:rsidRDefault="00C574F2" w:rsidP="00B43B71">
      <w:pPr>
        <w:ind w:left="360"/>
        <w:jc w:val="both"/>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68673B62" w14:textId="77777777" w:rsidR="00C574F2" w:rsidRPr="00AA6232" w:rsidRDefault="00C574F2" w:rsidP="00B43B71">
      <w:pPr>
        <w:pStyle w:val="ListParagraph"/>
        <w:numPr>
          <w:ilvl w:val="0"/>
          <w:numId w:val="2"/>
        </w:numPr>
        <w:jc w:val="both"/>
        <w:rPr>
          <w:rFonts w:ascii="Constantia" w:hAnsi="Constantia"/>
        </w:rPr>
      </w:pPr>
      <w:r w:rsidRPr="00AA6232">
        <w:rPr>
          <w:rFonts w:ascii="Constantia" w:hAnsi="Constantia"/>
        </w:rPr>
        <w:t xml:space="preserve">Everything is fine until T2-T1&gt;R; Till the time T2 secondary DB would be updated as per the write request of T1. But if T2-T1&lt;=R, data consistency is hampered, and dirty read will happen. </w:t>
      </w:r>
    </w:p>
    <w:p w14:paraId="5B5E161C" w14:textId="77777777" w:rsidR="00171FDD" w:rsidRPr="00AA6232" w:rsidRDefault="00171FDD" w:rsidP="00B43B71">
      <w:pPr>
        <w:jc w:val="both"/>
        <w:rPr>
          <w:rFonts w:ascii="Constantia" w:hAnsi="Constantia"/>
        </w:rPr>
      </w:pPr>
      <w:r w:rsidRPr="00AA6232">
        <w:rPr>
          <w:rFonts w:ascii="Constantia" w:hAnsi="Constantia"/>
        </w:rPr>
        <w:t>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S</w:t>
      </w:r>
      <w:r w:rsidR="005508ED" w:rsidRPr="00AA6232">
        <w:rPr>
          <w:rFonts w:ascii="Constantia" w:hAnsi="Constantia"/>
        </w:rPr>
        <w:t>ynchronous Replication. The</w:t>
      </w:r>
      <w:r w:rsidRPr="00AA6232">
        <w:rPr>
          <w:rFonts w:ascii="Constantia" w:hAnsi="Constantia"/>
        </w:rPr>
        <w:t xml:space="preserve"> downside</w:t>
      </w:r>
      <w:r w:rsidR="005508ED" w:rsidRPr="00AA6232">
        <w:rPr>
          <w:rFonts w:ascii="Constantia" w:hAnsi="Constantia"/>
        </w:rPr>
        <w:t>s here are</w:t>
      </w:r>
      <w:r w:rsidRPr="00AA6232">
        <w:rPr>
          <w:rFonts w:ascii="Constantia" w:hAnsi="Constantia"/>
        </w:rPr>
        <w:t xml:space="preserve"> that system might take a performance hit as the processing of the write request holds onto the other operations. </w:t>
      </w:r>
      <w:r w:rsidR="005508ED" w:rsidRPr="00AA6232">
        <w:rPr>
          <w:rFonts w:ascii="Constantia" w:hAnsi="Constantia"/>
        </w:rPr>
        <w:t>Here in case of replica failure scenario during acknowledgement phase also takes a lot of consideration.</w:t>
      </w:r>
    </w:p>
    <w:p w14:paraId="43832582" w14:textId="77777777" w:rsidR="005508ED" w:rsidRPr="00AA6232" w:rsidRDefault="005508ED" w:rsidP="00B43B71">
      <w:pPr>
        <w:jc w:val="both"/>
        <w:rPr>
          <w:rFonts w:ascii="Constantia" w:hAnsi="Constantia"/>
        </w:rPr>
      </w:pPr>
      <w:r w:rsidRPr="00AA6232">
        <w:rPr>
          <w:rFonts w:ascii="Constantia" w:hAnsi="Constantia"/>
        </w:rPr>
        <w:t xml:space="preserve">Asynchronous Replication: Primary DB will not wait for the replicas’ acknowledgements and the replica update process is done in the background. When the write request is issued at the master, master will first forward </w:t>
      </w:r>
      <w:r w:rsidRPr="00AA6232">
        <w:rPr>
          <w:rFonts w:ascii="Constantia" w:hAnsi="Constantia"/>
        </w:rPr>
        <w:lastRenderedPageBreak/>
        <w:t>this request to the replica DBs and then will update itself according to the request.</w:t>
      </w:r>
      <w:r w:rsidR="00C4528C" w:rsidRPr="00AA6232">
        <w:rPr>
          <w:rFonts w:ascii="Constantia" w:hAnsi="Constantia"/>
        </w:rPr>
        <w:t xml:space="preserve"> Advantage is of lowering the chance of performance hit of DB but there still might be some inconsistency in this system.</w:t>
      </w:r>
    </w:p>
    <w:p w14:paraId="1942D74D" w14:textId="77777777" w:rsidR="007061DD" w:rsidRPr="00AA6232" w:rsidRDefault="007061DD" w:rsidP="00B43B71">
      <w:pPr>
        <w:jc w:val="both"/>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344A6E1B" w14:textId="0CD10C4E" w:rsidR="0079752F" w:rsidRDefault="0079752F" w:rsidP="00B43B71">
      <w:pPr>
        <w:jc w:val="both"/>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4AD1C86E" w14:textId="5FB756F5" w:rsidR="00E120BC" w:rsidRPr="007712D2" w:rsidRDefault="00E120BC" w:rsidP="00B43B71">
      <w:pPr>
        <w:jc w:val="both"/>
        <w:rPr>
          <w:rFonts w:ascii="Constantia" w:hAnsi="Constantia"/>
          <w:b/>
          <w:bCs/>
          <w:sz w:val="24"/>
          <w:szCs w:val="24"/>
          <w:u w:val="single"/>
        </w:rPr>
      </w:pPr>
      <w:r w:rsidRPr="007712D2">
        <w:rPr>
          <w:rFonts w:ascii="Constantia" w:hAnsi="Constantia"/>
          <w:b/>
          <w:bCs/>
          <w:sz w:val="24"/>
          <w:szCs w:val="24"/>
          <w:u w:val="single"/>
        </w:rPr>
        <w:t>Proxy</w:t>
      </w:r>
    </w:p>
    <w:p w14:paraId="266EC013" w14:textId="77777777" w:rsidR="00C4528C" w:rsidRPr="00AA6232" w:rsidRDefault="002F1C69" w:rsidP="00B43B71">
      <w:pPr>
        <w:jc w:val="both"/>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B43B71">
      <w:pPr>
        <w:jc w:val="both"/>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B43B71">
      <w:pPr>
        <w:jc w:val="both"/>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B43B71">
      <w:pPr>
        <w:jc w:val="both"/>
        <w:rPr>
          <w:rFonts w:ascii="Constantia" w:hAnsi="Constantia"/>
        </w:rPr>
      </w:pPr>
      <w:r w:rsidRPr="00AA6232">
        <w:rPr>
          <w:rFonts w:ascii="Constantia" w:hAnsi="Constantia"/>
        </w:rPr>
        <w:t xml:space="preserve">Mixed Server Architecture: </w:t>
      </w:r>
    </w:p>
    <w:p w14:paraId="2649EC73" w14:textId="77777777" w:rsidR="00F05655" w:rsidRDefault="0063236C" w:rsidP="00B43B71">
      <w:pPr>
        <w:jc w:val="both"/>
        <w:rPr>
          <w:rFonts w:ascii="Constantia" w:hAnsi="Constantia"/>
        </w:rPr>
      </w:pPr>
      <w:r w:rsidRPr="00AA6232">
        <w:rPr>
          <w:rFonts w:ascii="Constantia" w:hAnsi="Constantia"/>
          <w:noProof/>
          <w:lang w:eastAsia="en-IN"/>
        </w:rPr>
        <w:drawing>
          <wp:inline distT="0" distB="0" distL="0" distR="0" wp14:anchorId="7C818BBF" wp14:editId="28F2D44A">
            <wp:extent cx="6194324" cy="2954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29814" cy="3066526"/>
                    </a:xfrm>
                    <a:prstGeom prst="rect">
                      <a:avLst/>
                    </a:prstGeom>
                  </pic:spPr>
                </pic:pic>
              </a:graphicData>
            </a:graphic>
          </wp:inline>
        </w:drawing>
      </w:r>
    </w:p>
    <w:p w14:paraId="74F442B5" w14:textId="77777777" w:rsidR="00274DA4" w:rsidRDefault="00274DA4" w:rsidP="00B43B71">
      <w:pPr>
        <w:jc w:val="both"/>
        <w:rPr>
          <w:rFonts w:ascii="Constantia" w:hAnsi="Constantia"/>
          <w:b/>
        </w:rPr>
      </w:pPr>
    </w:p>
    <w:p w14:paraId="24AAA9F7" w14:textId="77777777" w:rsidR="007712D2" w:rsidRPr="007712D2" w:rsidRDefault="007712D2" w:rsidP="007712D2">
      <w:pPr>
        <w:jc w:val="both"/>
        <w:rPr>
          <w:rFonts w:ascii="Constantia" w:hAnsi="Constantia"/>
          <w:b/>
        </w:rPr>
      </w:pPr>
      <w:r w:rsidRPr="007712D2">
        <w:rPr>
          <w:rFonts w:ascii="Constantia" w:hAnsi="Constantia"/>
          <w:b/>
        </w:rPr>
        <w:t>Load balancer vs Reverse Proxy</w:t>
      </w:r>
    </w:p>
    <w:p w14:paraId="503A67DB" w14:textId="1ED855C0" w:rsidR="00274DA4" w:rsidRPr="007712D2" w:rsidRDefault="007712D2" w:rsidP="007712D2">
      <w:pPr>
        <w:jc w:val="both"/>
        <w:rPr>
          <w:rFonts w:ascii="Constantia" w:hAnsi="Constantia"/>
          <w:bCs/>
        </w:rPr>
      </w:pPr>
      <w:r w:rsidRPr="007712D2">
        <w:rPr>
          <w:rFonts w:ascii="Constantia" w:hAnsi="Constantia"/>
          <w:bCs/>
        </w:rPr>
        <w:t>Wait, isn't reverse proxy similar to a load balancer? Well, no as a load balancer is useful when we have multiple servers. Often, load balancers route traffic to a set of servers serving the same function, while reverse proxies can be useful even with just one web server or application server. A reverse proxy can also act as a load balancer but not the other way aroun</w:t>
      </w:r>
      <w:r>
        <w:rPr>
          <w:rFonts w:ascii="Constantia" w:hAnsi="Constantia"/>
          <w:bCs/>
        </w:rPr>
        <w:t>d.</w:t>
      </w:r>
    </w:p>
    <w:p w14:paraId="33A64CC5" w14:textId="77777777" w:rsidR="00274DA4" w:rsidRDefault="00274DA4" w:rsidP="00B43B71">
      <w:pPr>
        <w:jc w:val="both"/>
        <w:rPr>
          <w:rFonts w:ascii="Constantia" w:hAnsi="Constantia"/>
          <w:b/>
        </w:rPr>
      </w:pPr>
    </w:p>
    <w:p w14:paraId="185B4A41" w14:textId="4B19B0F4" w:rsidR="0063236C" w:rsidRPr="00F05655" w:rsidRDefault="008C3697" w:rsidP="00B43B71">
      <w:pPr>
        <w:jc w:val="both"/>
        <w:rPr>
          <w:rFonts w:ascii="Constantia" w:hAnsi="Constantia"/>
        </w:rPr>
      </w:pPr>
      <w:r w:rsidRPr="00AA6232">
        <w:rPr>
          <w:rFonts w:ascii="Constantia" w:hAnsi="Constantia"/>
          <w:b/>
        </w:rPr>
        <w:lastRenderedPageBreak/>
        <w:t xml:space="preserve">Data Flow and representations: </w:t>
      </w:r>
    </w:p>
    <w:p w14:paraId="013C57E3" w14:textId="77777777" w:rsidR="008C3697" w:rsidRPr="00AA6232" w:rsidRDefault="008C3697" w:rsidP="00B43B71">
      <w:pPr>
        <w:jc w:val="both"/>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B43B71">
      <w:pPr>
        <w:jc w:val="both"/>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B43B71">
      <w:pPr>
        <w:jc w:val="both"/>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B43B71">
      <w:pPr>
        <w:jc w:val="both"/>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B43B71">
      <w:pPr>
        <w:jc w:val="both"/>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B43B71">
      <w:pPr>
        <w:jc w:val="both"/>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B43B71">
      <w:pPr>
        <w:jc w:val="both"/>
        <w:rPr>
          <w:rFonts w:ascii="Constantia" w:hAnsi="Constantia"/>
        </w:rPr>
      </w:pPr>
      <w:r w:rsidRPr="00AA6232">
        <w:rPr>
          <w:rFonts w:ascii="Constantia" w:hAnsi="Constantia"/>
          <w:noProof/>
          <w:lang w:eastAsia="en-IN"/>
        </w:rPr>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4496" cy="2260123"/>
                    </a:xfrm>
                    <a:prstGeom prst="rect">
                      <a:avLst/>
                    </a:prstGeom>
                  </pic:spPr>
                </pic:pic>
              </a:graphicData>
            </a:graphic>
          </wp:inline>
        </w:drawing>
      </w:r>
    </w:p>
    <w:p w14:paraId="56856F5D" w14:textId="77777777" w:rsidR="000B3D4D" w:rsidRPr="00AA6232" w:rsidRDefault="000B3D4D" w:rsidP="00B43B71">
      <w:pPr>
        <w:jc w:val="both"/>
        <w:rPr>
          <w:rFonts w:ascii="Constantia" w:hAnsi="Constantia"/>
        </w:rPr>
      </w:pPr>
      <w:r w:rsidRPr="00AA6232">
        <w:rPr>
          <w:rFonts w:ascii="Constantia" w:hAnsi="Constantia"/>
          <w:b/>
        </w:rPr>
        <w:lastRenderedPageBreak/>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B43B71">
      <w:pPr>
        <w:jc w:val="both"/>
        <w:rPr>
          <w:rFonts w:ascii="Constantia" w:hAnsi="Constantia"/>
        </w:rPr>
      </w:pPr>
      <w:r w:rsidRPr="00AA6232">
        <w:rPr>
          <w:rFonts w:ascii="Constantia" w:hAnsi="Constantia"/>
        </w:rPr>
        <w:t xml:space="preserve">Popular types: </w:t>
      </w:r>
    </w:p>
    <w:p w14:paraId="319ACA38" w14:textId="77777777" w:rsidR="002A726F" w:rsidRPr="00AA6232" w:rsidRDefault="000B3D4D" w:rsidP="00B43B71">
      <w:pPr>
        <w:pStyle w:val="ListParagraph"/>
        <w:numPr>
          <w:ilvl w:val="0"/>
          <w:numId w:val="2"/>
        </w:numPr>
        <w:jc w:val="both"/>
        <w:rPr>
          <w:rFonts w:ascii="Constantia" w:hAnsi="Constantia"/>
        </w:rPr>
      </w:pPr>
      <w:r w:rsidRPr="00AA6232">
        <w:rPr>
          <w:rFonts w:ascii="Constantia" w:hAnsi="Constantia"/>
        </w:rPr>
        <w:t>Relational DB:</w:t>
      </w:r>
    </w:p>
    <w:p w14:paraId="1A4C9505" w14:textId="77777777" w:rsidR="00AF73B4" w:rsidRPr="00AA6232" w:rsidRDefault="00AF73B4" w:rsidP="00B43B71">
      <w:pPr>
        <w:pStyle w:val="ListParagraph"/>
        <w:ind w:left="1080"/>
        <w:jc w:val="both"/>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B43B71">
      <w:pPr>
        <w:pStyle w:val="ListParagraph"/>
        <w:ind w:left="1080"/>
        <w:jc w:val="both"/>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B43B71">
      <w:pPr>
        <w:pStyle w:val="ListParagraph"/>
        <w:ind w:left="1080"/>
        <w:jc w:val="both"/>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B43B71">
      <w:pPr>
        <w:pStyle w:val="ListParagraph"/>
        <w:ind w:left="1080"/>
        <w:jc w:val="both"/>
        <w:rPr>
          <w:rFonts w:ascii="Constantia" w:hAnsi="Constantia"/>
        </w:rPr>
      </w:pPr>
      <w:r w:rsidRPr="00AA6232">
        <w:rPr>
          <w:rFonts w:ascii="Constantia" w:hAnsi="Constantia"/>
        </w:rPr>
        <w:t>+ACID</w:t>
      </w:r>
    </w:p>
    <w:p w14:paraId="1718A417" w14:textId="77777777" w:rsidR="00C03CF9" w:rsidRPr="00AA6232" w:rsidRDefault="005B6E10" w:rsidP="00B43B71">
      <w:pPr>
        <w:pStyle w:val="ListParagraph"/>
        <w:ind w:left="1080"/>
        <w:jc w:val="both"/>
        <w:rPr>
          <w:rFonts w:ascii="Constantia" w:hAnsi="Constantia"/>
          <w:b/>
        </w:rPr>
      </w:pPr>
      <w:r w:rsidRPr="00AA6232">
        <w:rPr>
          <w:rFonts w:ascii="Constantia" w:hAnsi="Constantia"/>
          <w:b/>
        </w:rPr>
        <w:t>When to Use RDBMS</w:t>
      </w:r>
      <w:r w:rsidR="00C03CF9" w:rsidRPr="00AA6232">
        <w:rPr>
          <w:rFonts w:ascii="Constantia" w:hAnsi="Constantia"/>
          <w:b/>
        </w:rPr>
        <w:t xml:space="preserve">: </w:t>
      </w:r>
    </w:p>
    <w:p w14:paraId="275BD375" w14:textId="77777777" w:rsidR="005B6E10" w:rsidRPr="00AA6232" w:rsidRDefault="00C03CF9" w:rsidP="00B43B71">
      <w:pPr>
        <w:pStyle w:val="ListParagraph"/>
        <w:ind w:left="1080"/>
        <w:jc w:val="both"/>
        <w:rPr>
          <w:rFonts w:ascii="Constantia" w:hAnsi="Constantia"/>
        </w:rPr>
      </w:pPr>
      <w:r w:rsidRPr="00AA6232">
        <w:rPr>
          <w:rFonts w:ascii="Constantia" w:hAnsi="Constantia"/>
        </w:rPr>
        <w:t>Application involving frequent Transactions like banking or monetary applications.</w:t>
      </w:r>
    </w:p>
    <w:p w14:paraId="08CC05D3"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B43B71">
      <w:pPr>
        <w:pStyle w:val="ListParagraph"/>
        <w:ind w:left="1080"/>
        <w:jc w:val="both"/>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Table size grows JOINS operation can be an expensive one and can hamper the system performance.</w:t>
      </w:r>
    </w:p>
    <w:p w14:paraId="21FB70CB" w14:textId="77777777" w:rsidR="00C03CF9" w:rsidRPr="00AA6232" w:rsidRDefault="00C03CF9" w:rsidP="00B43B71">
      <w:pPr>
        <w:pStyle w:val="ListParagraph"/>
        <w:ind w:left="1080"/>
        <w:jc w:val="both"/>
        <w:rPr>
          <w:rFonts w:ascii="Constantia" w:hAnsi="Constantia"/>
        </w:rPr>
      </w:pPr>
    </w:p>
    <w:p w14:paraId="4622CD33" w14:textId="77777777" w:rsidR="000B3D4D" w:rsidRPr="00AA6232" w:rsidRDefault="000B3D4D" w:rsidP="00B43B71">
      <w:pPr>
        <w:pStyle w:val="ListParagraph"/>
        <w:numPr>
          <w:ilvl w:val="0"/>
          <w:numId w:val="2"/>
        </w:numPr>
        <w:jc w:val="both"/>
        <w:rPr>
          <w:rFonts w:ascii="Constantia" w:hAnsi="Constantia"/>
        </w:rPr>
      </w:pPr>
      <w:r w:rsidRPr="00AA6232">
        <w:rPr>
          <w:rFonts w:ascii="Constantia" w:hAnsi="Constantia"/>
        </w:rPr>
        <w:t xml:space="preserve">Non-Relational DB: </w:t>
      </w:r>
      <w:r w:rsidR="008B1CFA" w:rsidRPr="00AA6232">
        <w:rPr>
          <w:rFonts w:ascii="Constantia" w:hAnsi="Constantia"/>
        </w:rPr>
        <w:t>Schema of stored data is not fixed.</w:t>
      </w:r>
    </w:p>
    <w:p w14:paraId="4026F2DF" w14:textId="77777777" w:rsidR="00C03CF9" w:rsidRPr="00AA6232" w:rsidRDefault="00C03CF9" w:rsidP="00B43B71">
      <w:pPr>
        <w:pStyle w:val="ListParagraph"/>
        <w:numPr>
          <w:ilvl w:val="0"/>
          <w:numId w:val="4"/>
        </w:numPr>
        <w:jc w:val="both"/>
        <w:rPr>
          <w:rFonts w:ascii="Constantia" w:hAnsi="Constantia"/>
        </w:rPr>
      </w:pPr>
      <w:r w:rsidRPr="00AA6232">
        <w:rPr>
          <w:rFonts w:ascii="Constantia" w:hAnsi="Constantia"/>
        </w:rPr>
        <w:t>Key-Value Store: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77777777" w:rsidR="00C03CF9" w:rsidRPr="00AA6232" w:rsidRDefault="00C03CF9" w:rsidP="00B43B71">
      <w:pPr>
        <w:pStyle w:val="ListParagraph"/>
        <w:ind w:left="1800"/>
        <w:jc w:val="both"/>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p>
    <w:p w14:paraId="05AE5A3E" w14:textId="77777777" w:rsidR="008B1CFA" w:rsidRPr="00AA6232" w:rsidRDefault="008B1CFA" w:rsidP="00B43B71">
      <w:pPr>
        <w:pStyle w:val="ListParagraph"/>
        <w:ind w:left="1800"/>
        <w:jc w:val="both"/>
        <w:rPr>
          <w:rFonts w:ascii="Constantia" w:hAnsi="Constantia"/>
        </w:rPr>
      </w:pPr>
      <w:r w:rsidRPr="00AA6232">
        <w:rPr>
          <w:rFonts w:ascii="Constantia" w:hAnsi="Constantia"/>
        </w:rPr>
        <w:t>Is generally used by cache with request response pair as Key value pairs.</w:t>
      </w:r>
    </w:p>
    <w:p w14:paraId="0CC8B446" w14:textId="77777777" w:rsidR="0058200C" w:rsidRPr="00AA6232" w:rsidRDefault="0058200C" w:rsidP="00B43B71">
      <w:pPr>
        <w:pStyle w:val="ListParagraph"/>
        <w:ind w:left="1800"/>
        <w:jc w:val="both"/>
        <w:rPr>
          <w:rFonts w:ascii="Constantia" w:hAnsi="Constantia"/>
        </w:rPr>
      </w:pPr>
      <w:r w:rsidRPr="00AA6232">
        <w:rPr>
          <w:rFonts w:ascii="Constantia" w:hAnsi="Constantia"/>
        </w:rPr>
        <w:t>On technical side, key0value store is generally used for in-memory data caching to speed up applications by minimizing reads and writes to (slower) disk-based systems.</w:t>
      </w:r>
    </w:p>
    <w:p w14:paraId="0AB89A4E" w14:textId="77777777" w:rsidR="0058200C" w:rsidRPr="00AA6232" w:rsidRDefault="0058200C" w:rsidP="00B43B71">
      <w:pPr>
        <w:pStyle w:val="ListParagraph"/>
        <w:ind w:left="1800"/>
        <w:jc w:val="both"/>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670450A4"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2B968729"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p>
    <w:p w14:paraId="48CBF2BB" w14:textId="77777777" w:rsidR="0058200C" w:rsidRPr="00AA6232" w:rsidRDefault="0058200C" w:rsidP="00B43B71">
      <w:pPr>
        <w:pStyle w:val="ListParagraph"/>
        <w:numPr>
          <w:ilvl w:val="0"/>
          <w:numId w:val="4"/>
        </w:numPr>
        <w:jc w:val="both"/>
        <w:rPr>
          <w:rFonts w:ascii="Constantia" w:hAnsi="Constantia"/>
          <w:color w:val="000000" w:themeColor="text1"/>
        </w:rPr>
      </w:pPr>
      <w:r w:rsidRPr="00AA6232">
        <w:rPr>
          <w:rFonts w:ascii="Constantia" w:hAnsi="Constantia"/>
          <w:color w:val="000000" w:themeColor="text1"/>
        </w:rPr>
        <w:t>Document DB: They are usually used when Schema is not future proof and you want a flexibility of keeping dynamic data (might change over time) then this is the best option.</w:t>
      </w:r>
    </w:p>
    <w:p w14:paraId="532BCAAC"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+Support heavy read and write.</w:t>
      </w:r>
    </w:p>
    <w:p w14:paraId="69709EE6"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-Data inconsistency and dirty data as ACID property is absent.</w:t>
      </w:r>
    </w:p>
    <w:p w14:paraId="208CCBC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+Highly scalable (Horizontal) </w:t>
      </w:r>
    </w:p>
    <w:p w14:paraId="54724C30" w14:textId="77777777" w:rsidR="0058200C" w:rsidRPr="00AA6232" w:rsidRDefault="0058200C" w:rsidP="00B43B71">
      <w:pPr>
        <w:pStyle w:val="ListParagraph"/>
        <w:ind w:left="1800"/>
        <w:jc w:val="both"/>
        <w:rPr>
          <w:rFonts w:ascii="Constantia" w:hAnsi="Constantia"/>
        </w:rPr>
      </w:pPr>
    </w:p>
    <w:p w14:paraId="3FE19E6F" w14:textId="77777777" w:rsidR="004A0F27" w:rsidRPr="00AA6232" w:rsidRDefault="004A0F27" w:rsidP="00B43B71">
      <w:pPr>
        <w:pStyle w:val="ListParagraph"/>
        <w:numPr>
          <w:ilvl w:val="0"/>
          <w:numId w:val="4"/>
        </w:numPr>
        <w:jc w:val="both"/>
        <w:rPr>
          <w:rFonts w:ascii="Constantia" w:hAnsi="Constantia"/>
        </w:rPr>
      </w:pPr>
      <w:r w:rsidRPr="00AA6232">
        <w:rPr>
          <w:rFonts w:ascii="Constantia" w:hAnsi="Constantia"/>
        </w:rPr>
        <w:t xml:space="preserve">Column DB: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Pr="00AA6232">
        <w:rPr>
          <w:rFonts w:ascii="Constantia" w:hAnsi="Constantia"/>
        </w:rPr>
        <w:t xml:space="preserve"> of data like streaming data</w:t>
      </w:r>
      <w:r w:rsidR="0038525C" w:rsidRPr="00AA6232">
        <w:rPr>
          <w:rFonts w:ascii="Constantia" w:hAnsi="Constantia"/>
        </w:rPr>
        <w:t>/event data</w:t>
      </w:r>
      <w:r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4D87EFBA"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File DB</w:t>
      </w:r>
    </w:p>
    <w:p w14:paraId="73047F85"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Network DB</w:t>
      </w:r>
    </w:p>
    <w:p w14:paraId="20854DF5" w14:textId="77777777" w:rsidR="00F05655" w:rsidRDefault="00F05655" w:rsidP="00B43B71">
      <w:pPr>
        <w:jc w:val="both"/>
        <w:rPr>
          <w:rFonts w:ascii="Constantia" w:hAnsi="Constantia"/>
          <w:b/>
        </w:rPr>
      </w:pPr>
    </w:p>
    <w:p w14:paraId="3814AE90" w14:textId="77777777" w:rsidR="00F05655" w:rsidRDefault="00F05655" w:rsidP="00B43B71">
      <w:pPr>
        <w:jc w:val="both"/>
        <w:rPr>
          <w:rFonts w:ascii="Constantia" w:hAnsi="Constantia"/>
          <w:b/>
        </w:rPr>
      </w:pPr>
    </w:p>
    <w:p w14:paraId="2FC992CB" w14:textId="77777777" w:rsidR="00F05655" w:rsidRDefault="00F05655" w:rsidP="00B43B71">
      <w:pPr>
        <w:jc w:val="both"/>
        <w:rPr>
          <w:rFonts w:ascii="Constantia" w:hAnsi="Constantia"/>
          <w:b/>
        </w:rPr>
      </w:pPr>
    </w:p>
    <w:p w14:paraId="26A62784" w14:textId="77777777" w:rsidR="00F05655" w:rsidRDefault="00F05655" w:rsidP="00B43B71">
      <w:pPr>
        <w:jc w:val="both"/>
        <w:rPr>
          <w:rFonts w:ascii="Constantia" w:hAnsi="Constantia"/>
          <w:b/>
        </w:rPr>
      </w:pPr>
    </w:p>
    <w:p w14:paraId="0E9D0010" w14:textId="63113835" w:rsidR="00A523EB" w:rsidRPr="00AA6232" w:rsidRDefault="00090A5F" w:rsidP="00B43B71">
      <w:pPr>
        <w:jc w:val="both"/>
        <w:rPr>
          <w:rFonts w:ascii="Constantia" w:hAnsi="Constantia"/>
        </w:rPr>
      </w:pPr>
      <w:r w:rsidRPr="00AA6232">
        <w:rPr>
          <w:rFonts w:ascii="Constantia" w:hAnsi="Constantia"/>
          <w:b/>
        </w:rPr>
        <w:lastRenderedPageBreak/>
        <w:t xml:space="preserve">Database Sharding: </w:t>
      </w:r>
      <w:r w:rsidRPr="00AA6232">
        <w:rPr>
          <w:rFonts w:ascii="Constantia" w:hAnsi="Constantia"/>
        </w:rPr>
        <w:t>DB partitioning (Persistent storage scaling via DB or collection partitioning).</w:t>
      </w:r>
    </w:p>
    <w:p w14:paraId="38182B46" w14:textId="77777777" w:rsidR="00090A5F" w:rsidRPr="00AA6232" w:rsidRDefault="00090A5F" w:rsidP="00B43B71">
      <w:pPr>
        <w:jc w:val="both"/>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B43B71">
      <w:pPr>
        <w:jc w:val="both"/>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B43B71">
      <w:pPr>
        <w:jc w:val="both"/>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B43B71">
      <w:pPr>
        <w:jc w:val="both"/>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B43B71">
      <w:pPr>
        <w:jc w:val="both"/>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B43B71">
      <w:pPr>
        <w:jc w:val="both"/>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B43B71">
      <w:pPr>
        <w:jc w:val="both"/>
        <w:rPr>
          <w:rFonts w:ascii="Constantia" w:hAnsi="Constantia"/>
        </w:rPr>
      </w:pPr>
      <w:r w:rsidRPr="00AA6232">
        <w:rPr>
          <w:rFonts w:ascii="Constantia" w:hAnsi="Constantia"/>
        </w:rPr>
        <w:t>Key Based</w:t>
      </w:r>
    </w:p>
    <w:p w14:paraId="416A3405" w14:textId="77777777" w:rsidR="00E63BCC" w:rsidRPr="00AA6232" w:rsidRDefault="00E63BCC" w:rsidP="00B43B71">
      <w:pPr>
        <w:jc w:val="both"/>
        <w:rPr>
          <w:rFonts w:ascii="Constantia" w:hAnsi="Constantia"/>
        </w:rPr>
      </w:pPr>
      <w:r w:rsidRPr="00AA6232">
        <w:rPr>
          <w:rFonts w:ascii="Constantia" w:hAnsi="Constantia"/>
        </w:rPr>
        <w:t>Range Based</w:t>
      </w:r>
    </w:p>
    <w:p w14:paraId="225A8B72" w14:textId="77777777" w:rsidR="00E63BCC" w:rsidRPr="00AA6232" w:rsidRDefault="00E63BCC" w:rsidP="00B43B71">
      <w:pPr>
        <w:jc w:val="both"/>
        <w:rPr>
          <w:rFonts w:ascii="Constantia" w:hAnsi="Constantia"/>
        </w:rPr>
      </w:pPr>
      <w:r w:rsidRPr="00AA6232">
        <w:rPr>
          <w:rFonts w:ascii="Constantia" w:hAnsi="Constantia"/>
        </w:rPr>
        <w:t>Directory Based</w:t>
      </w:r>
    </w:p>
    <w:p w14:paraId="06A44FE9" w14:textId="77777777" w:rsidR="00E63BCC" w:rsidRPr="00AA6232" w:rsidRDefault="00E63BCC" w:rsidP="00B43B71">
      <w:pPr>
        <w:jc w:val="both"/>
        <w:rPr>
          <w:rFonts w:ascii="Constantia" w:hAnsi="Constantia"/>
        </w:rPr>
      </w:pPr>
      <w:r w:rsidRPr="00AA6232">
        <w:rPr>
          <w:rFonts w:ascii="Constantia" w:hAnsi="Constantia"/>
        </w:rPr>
        <w:t>Hashing</w:t>
      </w:r>
    </w:p>
    <w:p w14:paraId="689A59A9" w14:textId="77777777" w:rsidR="00E63BCC" w:rsidRPr="00AA6232" w:rsidRDefault="00E63BCC" w:rsidP="00B43B71">
      <w:pPr>
        <w:jc w:val="both"/>
        <w:rPr>
          <w:rFonts w:ascii="Constantia" w:hAnsi="Constantia"/>
        </w:rPr>
      </w:pPr>
      <w:r w:rsidRPr="00AA6232">
        <w:rPr>
          <w:rFonts w:ascii="Constantia" w:hAnsi="Constantia"/>
        </w:rPr>
        <w:t>Consistent Hashing</w:t>
      </w:r>
    </w:p>
    <w:p w14:paraId="046E9532" w14:textId="77777777" w:rsidR="00E30B31" w:rsidRPr="00AA6232" w:rsidRDefault="00E30B31" w:rsidP="00B43B71">
      <w:pPr>
        <w:jc w:val="both"/>
        <w:rPr>
          <w:rFonts w:ascii="Constantia" w:hAnsi="Constantia"/>
        </w:rPr>
      </w:pPr>
      <w:r w:rsidRPr="00AA6232">
        <w:rPr>
          <w:rFonts w:ascii="Constantia" w:hAnsi="Constantia"/>
        </w:rPr>
        <w:t>CAP Theorem</w:t>
      </w:r>
    </w:p>
    <w:p w14:paraId="0AA452F0" w14:textId="77777777" w:rsidR="00FE7D73" w:rsidRPr="00AA6232" w:rsidRDefault="00FE7D73" w:rsidP="00B43B71">
      <w:pPr>
        <w:pStyle w:val="Heading1"/>
        <w:jc w:val="both"/>
        <w:rPr>
          <w:rFonts w:ascii="Constantia" w:hAnsi="Constantia"/>
        </w:rPr>
      </w:pPr>
    </w:p>
    <w:p w14:paraId="0DDAF83A" w14:textId="3E909DB8" w:rsidR="00FE7D73" w:rsidRPr="00AA6232" w:rsidRDefault="00AA6232" w:rsidP="00B43B71">
      <w:pPr>
        <w:pStyle w:val="Heading1"/>
        <w:jc w:val="both"/>
        <w:rPr>
          <w:rFonts w:ascii="Constantia" w:hAnsi="Constantia"/>
        </w:rPr>
      </w:pPr>
      <w:r w:rsidRPr="00AA6232">
        <w:rPr>
          <w:rFonts w:ascii="Constantia" w:hAnsi="Constantia"/>
        </w:rPr>
        <w:t>Basics:</w:t>
      </w:r>
    </w:p>
    <w:p w14:paraId="4CFF61FA" w14:textId="64245D33" w:rsidR="00AA6232" w:rsidRDefault="00AA6232" w:rsidP="00B43B71">
      <w:pPr>
        <w:pStyle w:val="ListParagraph"/>
        <w:numPr>
          <w:ilvl w:val="0"/>
          <w:numId w:val="9"/>
        </w:numPr>
        <w:jc w:val="both"/>
        <w:rPr>
          <w:rFonts w:ascii="Constantia" w:hAnsi="Constantia"/>
          <w:b/>
          <w:bCs/>
        </w:rPr>
      </w:pPr>
      <w:r w:rsidRPr="00AA6232">
        <w:rPr>
          <w:rFonts w:ascii="Constantia" w:hAnsi="Constantia"/>
          <w:b/>
          <w:bCs/>
        </w:rPr>
        <w:t>IP</w:t>
      </w:r>
    </w:p>
    <w:p w14:paraId="62184F75" w14:textId="5D916365" w:rsidR="00FD628F" w:rsidRDefault="00FD628F" w:rsidP="00B43B71">
      <w:pPr>
        <w:pStyle w:val="ListParagraph"/>
        <w:jc w:val="both"/>
        <w:rPr>
          <w:rFonts w:ascii="Constantia" w:hAnsi="Constantia"/>
        </w:rPr>
      </w:pPr>
      <w:r w:rsidRPr="00FD628F">
        <w:rPr>
          <w:rFonts w:ascii="Constantia" w:hAnsi="Constantia"/>
        </w:rPr>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B43B71">
      <w:pPr>
        <w:pStyle w:val="ListParagraph"/>
        <w:jc w:val="both"/>
        <w:rPr>
          <w:rFonts w:ascii="Constantia" w:hAnsi="Constantia"/>
        </w:rPr>
      </w:pPr>
    </w:p>
    <w:p w14:paraId="71F01046" w14:textId="53F0EE97" w:rsidR="00AA6232" w:rsidRPr="00FD628F" w:rsidRDefault="00AA6232" w:rsidP="00B43B71">
      <w:pPr>
        <w:pStyle w:val="ListParagraph"/>
        <w:jc w:val="bot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B43B71">
      <w:pPr>
        <w:pStyle w:val="ListParagraph"/>
        <w:jc w:val="bot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notation. This means that IPv6 can provide about ~340e+36 IP addresses. That's more than enough to meet the growing demand for years to come.</w:t>
      </w:r>
    </w:p>
    <w:p w14:paraId="3C80A1CC" w14:textId="77777777" w:rsidR="00FD628F" w:rsidRPr="00FD628F" w:rsidRDefault="00FD628F" w:rsidP="00B43B71">
      <w:pPr>
        <w:pStyle w:val="ListParagraph"/>
        <w:jc w:val="both"/>
        <w:rPr>
          <w:rFonts w:ascii="Constantia" w:hAnsi="Constantia"/>
        </w:rPr>
      </w:pPr>
    </w:p>
    <w:p w14:paraId="2883C092" w14:textId="7A661E95" w:rsidR="00AA6232" w:rsidRDefault="00FD628F" w:rsidP="00B43B71">
      <w:pPr>
        <w:pStyle w:val="ListParagraph"/>
        <w:jc w:val="bot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B43B71">
      <w:pPr>
        <w:pStyle w:val="ListParagraph"/>
        <w:jc w:val="both"/>
        <w:rPr>
          <w:rFonts w:ascii="Constantia" w:hAnsi="Constantia"/>
        </w:rPr>
      </w:pPr>
    </w:p>
    <w:p w14:paraId="0DADEAA5" w14:textId="3AB02D25" w:rsidR="00AA6232" w:rsidRDefault="00AA6232" w:rsidP="00B43B71">
      <w:pPr>
        <w:pStyle w:val="ListParagraph"/>
        <w:jc w:val="both"/>
        <w:rPr>
          <w:rFonts w:ascii="Constantia" w:hAnsi="Constantia"/>
          <w:b/>
          <w:bCs/>
        </w:rPr>
      </w:pPr>
      <w:r w:rsidRPr="00AA6232">
        <w:rPr>
          <w:rFonts w:ascii="Constantia" w:hAnsi="Constantia"/>
          <w:b/>
          <w:bCs/>
        </w:rPr>
        <w:t>Public</w:t>
      </w:r>
    </w:p>
    <w:p w14:paraId="13C0B764" w14:textId="5384605A" w:rsidR="00FD628F" w:rsidRPr="00FD628F" w:rsidRDefault="00FD628F" w:rsidP="00B43B71">
      <w:pPr>
        <w:pStyle w:val="ListParagraph"/>
        <w:jc w:val="bot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B43B71">
      <w:pPr>
        <w:pStyle w:val="ListParagraph"/>
        <w:jc w:val="both"/>
        <w:rPr>
          <w:rFonts w:ascii="Constantia" w:hAnsi="Constantia"/>
          <w:b/>
          <w:bCs/>
        </w:rPr>
      </w:pPr>
      <w:r w:rsidRPr="00AA6232">
        <w:rPr>
          <w:rFonts w:ascii="Constantia" w:hAnsi="Constantia"/>
          <w:b/>
          <w:bCs/>
        </w:rPr>
        <w:t>Private</w:t>
      </w:r>
    </w:p>
    <w:p w14:paraId="4AB8F245" w14:textId="4C508218" w:rsidR="00FD628F" w:rsidRDefault="00FD628F" w:rsidP="00B43B71">
      <w:pPr>
        <w:pStyle w:val="ListParagraph"/>
        <w:jc w:val="bot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B43B71">
      <w:pPr>
        <w:pStyle w:val="ListParagraph"/>
        <w:jc w:val="both"/>
        <w:rPr>
          <w:rFonts w:ascii="Constantia" w:hAnsi="Constantia"/>
        </w:rPr>
      </w:pPr>
    </w:p>
    <w:p w14:paraId="2B1D4F60" w14:textId="3B00F292" w:rsidR="00AA6232" w:rsidRDefault="00AA6232" w:rsidP="00B43B71">
      <w:pPr>
        <w:pStyle w:val="ListParagraph"/>
        <w:jc w:val="both"/>
        <w:rPr>
          <w:rFonts w:ascii="Constantia" w:hAnsi="Constantia"/>
          <w:b/>
          <w:bCs/>
        </w:rPr>
      </w:pPr>
      <w:r w:rsidRPr="00AA6232">
        <w:rPr>
          <w:rFonts w:ascii="Constantia" w:hAnsi="Constantia"/>
          <w:b/>
          <w:bCs/>
        </w:rPr>
        <w:lastRenderedPageBreak/>
        <w:t>Static</w:t>
      </w:r>
    </w:p>
    <w:p w14:paraId="2E669080" w14:textId="5F5C04D7" w:rsidR="00FD628F" w:rsidRPr="00FD628F" w:rsidRDefault="00FD628F" w:rsidP="00B43B71">
      <w:pPr>
        <w:pStyle w:val="ListParagraph"/>
        <w:jc w:val="bot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B43B71">
      <w:pPr>
        <w:pStyle w:val="ListParagraph"/>
        <w:jc w:val="both"/>
        <w:rPr>
          <w:rFonts w:ascii="Constantia" w:hAnsi="Constantia"/>
          <w:b/>
          <w:bCs/>
        </w:rPr>
      </w:pPr>
      <w:r w:rsidRPr="00AA6232">
        <w:rPr>
          <w:rFonts w:ascii="Constantia" w:hAnsi="Constantia"/>
          <w:b/>
          <w:bCs/>
        </w:rPr>
        <w:t>Dynamic</w:t>
      </w:r>
    </w:p>
    <w:p w14:paraId="78BEBEC0" w14:textId="6C943CA7" w:rsidR="00FD628F" w:rsidRDefault="00FD628F" w:rsidP="00B43B71">
      <w:pPr>
        <w:pStyle w:val="ListParagraph"/>
        <w:jc w:val="bot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B43B71">
      <w:pPr>
        <w:pStyle w:val="ListParagraph"/>
        <w:jc w:val="both"/>
        <w:rPr>
          <w:rFonts w:ascii="Constantia" w:hAnsi="Constantia"/>
        </w:rPr>
      </w:pPr>
    </w:p>
    <w:p w14:paraId="234DE213" w14:textId="77777777" w:rsidR="00FD628F" w:rsidRPr="00FD628F" w:rsidRDefault="00FD628F" w:rsidP="00B43B71">
      <w:pPr>
        <w:pStyle w:val="ListParagraph"/>
        <w:jc w:val="both"/>
        <w:rPr>
          <w:rFonts w:ascii="Constantia" w:hAnsi="Constantia"/>
        </w:rPr>
      </w:pPr>
    </w:p>
    <w:p w14:paraId="181BBFCA" w14:textId="4FBC377B" w:rsidR="00FD628F" w:rsidRDefault="00AA6232" w:rsidP="00B43B71">
      <w:pPr>
        <w:pStyle w:val="ListParagraph"/>
        <w:numPr>
          <w:ilvl w:val="0"/>
          <w:numId w:val="9"/>
        </w:numPr>
        <w:jc w:val="both"/>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B43B71">
      <w:pPr>
        <w:pStyle w:val="ListParagraph"/>
        <w:jc w:val="bot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B43B71">
      <w:pPr>
        <w:pStyle w:val="ListParagraph"/>
        <w:jc w:val="bot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B43B71">
      <w:pPr>
        <w:pStyle w:val="ListParagraph"/>
        <w:jc w:val="bot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B43B71">
      <w:pPr>
        <w:pStyle w:val="ListParagraph"/>
        <w:jc w:val="bot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B43B71">
      <w:pPr>
        <w:pStyle w:val="ListParagraph"/>
        <w:jc w:val="bot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B43B71">
      <w:pPr>
        <w:pStyle w:val="ListParagraph"/>
        <w:jc w:val="bot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B43B71">
      <w:pPr>
        <w:pStyle w:val="ListParagraph"/>
        <w:jc w:val="bot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B43B71">
      <w:pPr>
        <w:pStyle w:val="ListParagraph"/>
        <w:jc w:val="both"/>
        <w:rPr>
          <w:rFonts w:ascii="Constantia" w:hAnsi="Constantia"/>
        </w:rPr>
      </w:pPr>
      <w:r>
        <w:rPr>
          <w:rFonts w:ascii="Constantia" w:hAnsi="Constantia"/>
          <w:b/>
          <w:bCs/>
        </w:rPr>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B43B71">
      <w:pPr>
        <w:pStyle w:val="ListParagraph"/>
        <w:jc w:val="bot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B43B71">
      <w:pPr>
        <w:jc w:val="both"/>
        <w:rPr>
          <w:rFonts w:ascii="Constantia" w:hAnsi="Constantia"/>
          <w:b/>
          <w:bCs/>
        </w:rPr>
      </w:pPr>
      <w:r>
        <w:rPr>
          <w:rFonts w:ascii="Constantia" w:hAnsi="Constantia"/>
          <w:b/>
          <w:bCs/>
        </w:rPr>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B43B71">
      <w:pPr>
        <w:pStyle w:val="ListParagraph"/>
        <w:numPr>
          <w:ilvl w:val="0"/>
          <w:numId w:val="9"/>
        </w:numPr>
        <w:jc w:val="both"/>
        <w:rPr>
          <w:rFonts w:ascii="Constantia" w:hAnsi="Constantia"/>
          <w:b/>
          <w:bCs/>
        </w:rPr>
      </w:pPr>
      <w:r w:rsidRPr="000C0CEF">
        <w:rPr>
          <w:rFonts w:ascii="Constantia" w:hAnsi="Constantia"/>
          <w:b/>
          <w:bCs/>
        </w:rPr>
        <w:t>TCP and UDP</w:t>
      </w:r>
    </w:p>
    <w:p w14:paraId="35447B77" w14:textId="6F4A5D39" w:rsidR="000C0CEF" w:rsidRDefault="000C0CEF" w:rsidP="00B43B71">
      <w:pPr>
        <w:jc w:val="both"/>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B43B71">
      <w:pPr>
        <w:jc w:val="both"/>
        <w:rPr>
          <w:rFonts w:ascii="Constantia" w:hAnsi="Constantia"/>
        </w:rPr>
      </w:pPr>
      <w:r>
        <w:rPr>
          <w:noProof/>
        </w:rPr>
        <w:lastRenderedPageBreak/>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407285"/>
                    </a:xfrm>
                    <a:prstGeom prst="rect">
                      <a:avLst/>
                    </a:prstGeom>
                  </pic:spPr>
                </pic:pic>
              </a:graphicData>
            </a:graphic>
          </wp:inline>
        </w:drawing>
      </w:r>
    </w:p>
    <w:p w14:paraId="36EEE8F4" w14:textId="43FC3C1F" w:rsidR="00F05655" w:rsidRDefault="00F05655" w:rsidP="00B43B71">
      <w:pPr>
        <w:pStyle w:val="ListParagraph"/>
        <w:numPr>
          <w:ilvl w:val="0"/>
          <w:numId w:val="9"/>
        </w:numPr>
        <w:jc w:val="both"/>
        <w:rPr>
          <w:rFonts w:ascii="Constantia" w:hAnsi="Constantia"/>
          <w:b/>
          <w:bCs/>
        </w:rPr>
      </w:pPr>
      <w:r w:rsidRPr="000C0CEF">
        <w:rPr>
          <w:rFonts w:ascii="Constantia" w:hAnsi="Constantia"/>
          <w:b/>
          <w:bCs/>
        </w:rPr>
        <w:t>DNS</w:t>
      </w:r>
    </w:p>
    <w:p w14:paraId="3E9B3991" w14:textId="2B1770AD" w:rsidR="000C0CEF" w:rsidRDefault="00900CE0" w:rsidP="00B43B71">
      <w:pPr>
        <w:jc w:val="both"/>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B43B71">
      <w:pPr>
        <w:jc w:val="both"/>
        <w:rPr>
          <w:rFonts w:ascii="Constantia" w:hAnsi="Constantia"/>
        </w:rPr>
      </w:pPr>
      <w:r>
        <w:rPr>
          <w:noProof/>
        </w:rPr>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86EE89D" w14:textId="1024BCB8" w:rsidR="008B2857" w:rsidRDefault="008B2857" w:rsidP="00B43B71">
      <w:pPr>
        <w:jc w:val="both"/>
        <w:rPr>
          <w:rFonts w:ascii="Constantia" w:hAnsi="Constantia"/>
          <w:b/>
          <w:bCs/>
        </w:rPr>
      </w:pPr>
      <w:r w:rsidRPr="008B2857">
        <w:rPr>
          <w:rFonts w:ascii="Constantia" w:hAnsi="Constantia"/>
          <w:b/>
          <w:bCs/>
        </w:rPr>
        <w:t>What happens when you query in a search engine?</w:t>
      </w:r>
    </w:p>
    <w:p w14:paraId="3E9B9259" w14:textId="061BD2E4" w:rsidR="008B2857" w:rsidRPr="008B2857" w:rsidRDefault="008B2857" w:rsidP="00B43B71">
      <w:pPr>
        <w:jc w:val="both"/>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714A439C" w14:textId="77777777" w:rsidR="008B2857" w:rsidRPr="008B2857" w:rsidRDefault="008B2857" w:rsidP="00B43B71">
      <w:pPr>
        <w:jc w:val="both"/>
        <w:rPr>
          <w:rFonts w:ascii="Constantia" w:hAnsi="Constantia"/>
        </w:rPr>
      </w:pPr>
    </w:p>
    <w:p w14:paraId="4910AB5C" w14:textId="77777777" w:rsidR="008B2857" w:rsidRPr="008B2857" w:rsidRDefault="008B2857" w:rsidP="00B43B71">
      <w:pPr>
        <w:jc w:val="both"/>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recursively queries a DNS root nameserver.</w:t>
      </w:r>
    </w:p>
    <w:p w14:paraId="2BE63802" w14:textId="6D8945AF"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B43B71">
      <w:pPr>
        <w:pStyle w:val="ListParagraph"/>
        <w:numPr>
          <w:ilvl w:val="0"/>
          <w:numId w:val="10"/>
        </w:numPr>
        <w:jc w:val="both"/>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Default="008B2857" w:rsidP="00B43B71">
      <w:pPr>
        <w:jc w:val="both"/>
        <w:rPr>
          <w:rFonts w:ascii="Constantia" w:hAnsi="Constantia"/>
          <w:b/>
          <w:bCs/>
        </w:rPr>
      </w:pPr>
      <w:r w:rsidRPr="008B2857">
        <w:rPr>
          <w:rFonts w:ascii="Constantia" w:hAnsi="Constantia"/>
          <w:b/>
          <w:bCs/>
        </w:rPr>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BA4FEA" w:rsidRDefault="00BA4FEA" w:rsidP="00B43B71">
      <w:pPr>
        <w:jc w:val="both"/>
        <w:rPr>
          <w:rFonts w:ascii="Constantia" w:hAnsi="Constantia"/>
          <w:b/>
          <w:bCs/>
        </w:rPr>
      </w:pPr>
      <w:r w:rsidRPr="00BA4FEA">
        <w:rPr>
          <w:rFonts w:ascii="Constantia" w:hAnsi="Constantia"/>
          <w:b/>
          <w:bCs/>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BA4FEA" w:rsidRDefault="00BA4FEA" w:rsidP="00B43B71">
      <w:pPr>
        <w:jc w:val="both"/>
        <w:rPr>
          <w:rFonts w:ascii="Constantia" w:hAnsi="Constantia"/>
          <w:b/>
          <w:bCs/>
        </w:rPr>
      </w:pPr>
    </w:p>
    <w:p w14:paraId="52B22B60" w14:textId="7B777A09" w:rsidR="00BA4FEA" w:rsidRDefault="00BA4FEA" w:rsidP="00B43B71">
      <w:pPr>
        <w:jc w:val="both"/>
        <w:rPr>
          <w:rFonts w:ascii="Constantia" w:hAnsi="Constantia"/>
          <w:b/>
          <w:bCs/>
        </w:rPr>
      </w:pPr>
      <w:r w:rsidRPr="00BA4FEA">
        <w:rPr>
          <w:rFonts w:ascii="Constantia" w:hAnsi="Constantia"/>
          <w:b/>
          <w:bCs/>
        </w:rPr>
        <w:lastRenderedPageBreak/>
        <w:t>There are 13 DNS root nameservers known to every recursive resolver.</w:t>
      </w:r>
      <w:r>
        <w:rPr>
          <w:rFonts w:ascii="Constantia" w:hAnsi="Constantia"/>
          <w:b/>
          <w:bCs/>
        </w:rPr>
        <w:t xml:space="preserve"> </w:t>
      </w:r>
      <w:r w:rsidRPr="00BA4FEA">
        <w:rPr>
          <w:rFonts w:ascii="Constantia" w:hAnsi="Constantia"/>
          <w:b/>
          <w:bCs/>
        </w:rPr>
        <w:t>There are 13 types of root nameservers, but there are multiple copies of each one all over the world, which use Anycast routing to provide speedy responses.</w:t>
      </w:r>
    </w:p>
    <w:p w14:paraId="3191A1E2" w14:textId="68903326" w:rsidR="00BA4FEA" w:rsidRDefault="00BA4FEA" w:rsidP="00B43B71">
      <w:pPr>
        <w:jc w:val="both"/>
        <w:rPr>
          <w:rFonts w:ascii="Constantia" w:hAnsi="Constantia"/>
          <w:b/>
          <w:bCs/>
        </w:rPr>
      </w:pPr>
      <w:r>
        <w:rPr>
          <w:rFonts w:ascii="Constantia" w:hAnsi="Constantia"/>
          <w:b/>
          <w:bCs/>
        </w:rPr>
        <w:t xml:space="preserve">The TLD server holds TLD to domain name mapping. These servers are manages by IANA and are of 2 types: Generic TLD holder and country code TLD holders. </w:t>
      </w:r>
    </w:p>
    <w:p w14:paraId="7F0733D6" w14:textId="1A385DAD" w:rsidR="00BA4FEA" w:rsidRPr="008B2857" w:rsidRDefault="00BA4FEA" w:rsidP="00B43B71">
      <w:pPr>
        <w:jc w:val="both"/>
        <w:rPr>
          <w:rFonts w:ascii="Constantia" w:hAnsi="Constantia"/>
          <w:b/>
          <w:bCs/>
        </w:rPr>
      </w:pPr>
      <w:r w:rsidRPr="00BA4FEA">
        <w:rPr>
          <w:rFonts w:ascii="Constantia" w:hAnsi="Constantia"/>
          <w:b/>
          <w:bCs/>
        </w:rPr>
        <w:t>The authoritative nameserver contains information specific to the domain name it serves (e.g. google.com) and it can provide a recursive resolver with the IP address of that server</w:t>
      </w:r>
      <w:r>
        <w:rPr>
          <w:rFonts w:ascii="Constantia" w:hAnsi="Constantia"/>
          <w:b/>
          <w:bCs/>
        </w:rPr>
        <w:t>.</w:t>
      </w:r>
    </w:p>
    <w:p w14:paraId="7342C32F" w14:textId="1BB20A34" w:rsidR="008B2857" w:rsidRPr="008B2857" w:rsidRDefault="008B2857" w:rsidP="00B43B71">
      <w:pPr>
        <w:pStyle w:val="ListParagraph"/>
        <w:ind w:left="360"/>
        <w:jc w:val="both"/>
        <w:rPr>
          <w:rFonts w:ascii="Constantia" w:hAnsi="Constantia"/>
        </w:rPr>
      </w:pPr>
      <w:r>
        <w:rPr>
          <w:noProof/>
        </w:rPr>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B43B71">
      <w:pPr>
        <w:jc w:val="both"/>
        <w:rPr>
          <w:rFonts w:ascii="Constantia" w:hAnsi="Constantia"/>
          <w:b/>
          <w:bCs/>
        </w:rPr>
      </w:pPr>
      <w:r w:rsidRPr="00BA4FEA">
        <w:rPr>
          <w:rFonts w:ascii="Constantia" w:hAnsi="Constantia"/>
          <w:b/>
          <w:bCs/>
        </w:rPr>
        <w:t>DNS caching</w:t>
      </w:r>
    </w:p>
    <w:p w14:paraId="6D92B366" w14:textId="6D97B8E8" w:rsidR="008B2857" w:rsidRDefault="00BA4FEA" w:rsidP="00B43B71">
      <w:pPr>
        <w:jc w:val="both"/>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43B71">
      <w:pPr>
        <w:jc w:val="both"/>
        <w:rPr>
          <w:rFonts w:ascii="Constantia" w:hAnsi="Constantia"/>
          <w:b/>
          <w:bCs/>
        </w:rPr>
      </w:pPr>
      <w:r w:rsidRPr="00457937">
        <w:rPr>
          <w:rFonts w:ascii="Constantia" w:hAnsi="Constantia"/>
          <w:b/>
          <w:bCs/>
        </w:rPr>
        <w:t>Reverse DNS resolving</w:t>
      </w:r>
      <w:r>
        <w:rPr>
          <w:rFonts w:ascii="Constantia" w:hAnsi="Constantia"/>
          <w:b/>
          <w:bCs/>
        </w:rPr>
        <w:t>:</w:t>
      </w:r>
    </w:p>
    <w:p w14:paraId="1FE57D7D" w14:textId="41723408" w:rsidR="00457937" w:rsidRDefault="00457937" w:rsidP="00B43B71">
      <w:pPr>
        <w:jc w:val="both"/>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43B71">
      <w:pPr>
        <w:jc w:val="both"/>
        <w:rPr>
          <w:rFonts w:ascii="Constantia" w:hAnsi="Constantia"/>
        </w:rPr>
      </w:pPr>
    </w:p>
    <w:p w14:paraId="723C1D76" w14:textId="79FC33B7"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Clustering</w:t>
      </w:r>
    </w:p>
    <w:p w14:paraId="5B58E8AB" w14:textId="26D9AB3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Availability in depth</w:t>
      </w:r>
    </w:p>
    <w:p w14:paraId="4C879A18" w14:textId="3D0E49C6" w:rsidR="00F05655" w:rsidRDefault="00F05655" w:rsidP="00B43B71">
      <w:pPr>
        <w:pStyle w:val="ListParagraph"/>
        <w:numPr>
          <w:ilvl w:val="0"/>
          <w:numId w:val="9"/>
        </w:numPr>
        <w:jc w:val="both"/>
        <w:rPr>
          <w:rFonts w:ascii="Constantia" w:hAnsi="Constantia"/>
        </w:rPr>
      </w:pPr>
      <w:r>
        <w:rPr>
          <w:rFonts w:ascii="Constantia" w:hAnsi="Constantia"/>
        </w:rPr>
        <w:t>Scalability in depth</w:t>
      </w:r>
    </w:p>
    <w:p w14:paraId="6831084B" w14:textId="6977345A" w:rsidR="00F05655" w:rsidRDefault="00F05655" w:rsidP="00B43B71">
      <w:pPr>
        <w:pStyle w:val="ListParagraph"/>
        <w:numPr>
          <w:ilvl w:val="0"/>
          <w:numId w:val="9"/>
        </w:numPr>
        <w:jc w:val="both"/>
        <w:rPr>
          <w:rFonts w:ascii="Constantia" w:hAnsi="Constantia"/>
        </w:rPr>
      </w:pPr>
      <w:r>
        <w:rPr>
          <w:rFonts w:ascii="Constantia" w:hAnsi="Constantia"/>
        </w:rPr>
        <w:t>Storage Solution</w:t>
      </w:r>
    </w:p>
    <w:p w14:paraId="1D204B65" w14:textId="77777777" w:rsidR="00F05655" w:rsidRPr="00AA6232" w:rsidRDefault="00F05655" w:rsidP="00B43B71">
      <w:pPr>
        <w:pStyle w:val="ListParagraph"/>
        <w:numPr>
          <w:ilvl w:val="0"/>
          <w:numId w:val="9"/>
        </w:numPr>
        <w:jc w:val="both"/>
        <w:rPr>
          <w:rFonts w:ascii="Constantia" w:hAnsi="Constantia"/>
        </w:rPr>
      </w:pPr>
    </w:p>
    <w:p w14:paraId="22A81B7A" w14:textId="77777777" w:rsidR="00AA6232" w:rsidRPr="00AA6232" w:rsidRDefault="00AA6232" w:rsidP="00B43B71">
      <w:pPr>
        <w:pStyle w:val="ListParagraph"/>
        <w:jc w:val="both"/>
        <w:rPr>
          <w:rFonts w:ascii="Constantia" w:hAnsi="Constantia"/>
        </w:rPr>
      </w:pPr>
    </w:p>
    <w:p w14:paraId="215E48C0" w14:textId="247187CA" w:rsidR="00E30B31" w:rsidRPr="00AA6232" w:rsidRDefault="00FE7D73" w:rsidP="00B43B71">
      <w:pPr>
        <w:pStyle w:val="Heading1"/>
        <w:jc w:val="both"/>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B43B71">
      <w:pPr>
        <w:pStyle w:val="Heading1"/>
        <w:jc w:val="both"/>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B43B71">
      <w:pPr>
        <w:jc w:val="both"/>
        <w:rPr>
          <w:rFonts w:ascii="Constantia" w:hAnsi="Constantia"/>
        </w:rPr>
      </w:pPr>
    </w:p>
    <w:sectPr w:rsidR="00FE7D73" w:rsidRPr="00AA6232" w:rsidSect="00F754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A63E3"/>
    <w:multiLevelType w:val="hybridMultilevel"/>
    <w:tmpl w:val="7EC6E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E7A2BFB"/>
    <w:multiLevelType w:val="hybridMultilevel"/>
    <w:tmpl w:val="59E6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DD54DF9"/>
    <w:multiLevelType w:val="hybridMultilevel"/>
    <w:tmpl w:val="9CB429A0"/>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BE274EB"/>
    <w:multiLevelType w:val="hybridMultilevel"/>
    <w:tmpl w:val="F3C202F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8"/>
  </w:num>
  <w:num w:numId="2" w16cid:durableId="1046416689">
    <w:abstractNumId w:val="4"/>
  </w:num>
  <w:num w:numId="3" w16cid:durableId="1823962598">
    <w:abstractNumId w:val="7"/>
  </w:num>
  <w:num w:numId="4" w16cid:durableId="1428968198">
    <w:abstractNumId w:val="5"/>
  </w:num>
  <w:num w:numId="5" w16cid:durableId="320427446">
    <w:abstractNumId w:val="10"/>
  </w:num>
  <w:num w:numId="6" w16cid:durableId="2021546415">
    <w:abstractNumId w:val="1"/>
  </w:num>
  <w:num w:numId="7" w16cid:durableId="867640179">
    <w:abstractNumId w:val="9"/>
  </w:num>
  <w:num w:numId="8" w16cid:durableId="1701708726">
    <w:abstractNumId w:val="6"/>
  </w:num>
  <w:num w:numId="9" w16cid:durableId="630667867">
    <w:abstractNumId w:val="11"/>
  </w:num>
  <w:num w:numId="10" w16cid:durableId="955646192">
    <w:abstractNumId w:val="2"/>
  </w:num>
  <w:num w:numId="11" w16cid:durableId="447897774">
    <w:abstractNumId w:val="3"/>
  </w:num>
  <w:num w:numId="12" w16cid:durableId="1932354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65832"/>
    <w:rsid w:val="0006627D"/>
    <w:rsid w:val="00090A5F"/>
    <w:rsid w:val="000A272C"/>
    <w:rsid w:val="000B3D4D"/>
    <w:rsid w:val="000C0CEF"/>
    <w:rsid w:val="000E6E31"/>
    <w:rsid w:val="000F4653"/>
    <w:rsid w:val="00171FDD"/>
    <w:rsid w:val="00177F1D"/>
    <w:rsid w:val="0019352A"/>
    <w:rsid w:val="001A6262"/>
    <w:rsid w:val="001C38CF"/>
    <w:rsid w:val="001D5D75"/>
    <w:rsid w:val="0020146D"/>
    <w:rsid w:val="00253CF6"/>
    <w:rsid w:val="00274DA4"/>
    <w:rsid w:val="0027578D"/>
    <w:rsid w:val="002A726F"/>
    <w:rsid w:val="002B1D99"/>
    <w:rsid w:val="002D11DA"/>
    <w:rsid w:val="002F1C69"/>
    <w:rsid w:val="003112A8"/>
    <w:rsid w:val="00351D3B"/>
    <w:rsid w:val="00371EB4"/>
    <w:rsid w:val="0038525C"/>
    <w:rsid w:val="0039425D"/>
    <w:rsid w:val="003C303E"/>
    <w:rsid w:val="003D1FD3"/>
    <w:rsid w:val="003F36CF"/>
    <w:rsid w:val="004106FF"/>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8200C"/>
    <w:rsid w:val="005B6E10"/>
    <w:rsid w:val="005D6546"/>
    <w:rsid w:val="005F6B69"/>
    <w:rsid w:val="00606017"/>
    <w:rsid w:val="0063236C"/>
    <w:rsid w:val="00640572"/>
    <w:rsid w:val="006932E0"/>
    <w:rsid w:val="006D33F7"/>
    <w:rsid w:val="007061DD"/>
    <w:rsid w:val="00736D97"/>
    <w:rsid w:val="007712D2"/>
    <w:rsid w:val="00775CB7"/>
    <w:rsid w:val="0079752F"/>
    <w:rsid w:val="007A4996"/>
    <w:rsid w:val="007A4BF6"/>
    <w:rsid w:val="007E1B1E"/>
    <w:rsid w:val="007F55DB"/>
    <w:rsid w:val="007F7B29"/>
    <w:rsid w:val="00897979"/>
    <w:rsid w:val="008B1CFA"/>
    <w:rsid w:val="008B2857"/>
    <w:rsid w:val="008C3697"/>
    <w:rsid w:val="00900CE0"/>
    <w:rsid w:val="009074FB"/>
    <w:rsid w:val="00924CC8"/>
    <w:rsid w:val="009475DF"/>
    <w:rsid w:val="00956605"/>
    <w:rsid w:val="0099303E"/>
    <w:rsid w:val="009D3391"/>
    <w:rsid w:val="00A1415B"/>
    <w:rsid w:val="00A523EB"/>
    <w:rsid w:val="00A711BC"/>
    <w:rsid w:val="00A916A1"/>
    <w:rsid w:val="00AA11D5"/>
    <w:rsid w:val="00AA32A5"/>
    <w:rsid w:val="00AA6232"/>
    <w:rsid w:val="00AE5CD2"/>
    <w:rsid w:val="00AF73B4"/>
    <w:rsid w:val="00B22743"/>
    <w:rsid w:val="00B249EA"/>
    <w:rsid w:val="00B43B71"/>
    <w:rsid w:val="00B4671A"/>
    <w:rsid w:val="00BA4FEA"/>
    <w:rsid w:val="00BB2952"/>
    <w:rsid w:val="00C03CF9"/>
    <w:rsid w:val="00C37C6B"/>
    <w:rsid w:val="00C405FD"/>
    <w:rsid w:val="00C4528C"/>
    <w:rsid w:val="00C57221"/>
    <w:rsid w:val="00C574F2"/>
    <w:rsid w:val="00C6563F"/>
    <w:rsid w:val="00C7422C"/>
    <w:rsid w:val="00D25F76"/>
    <w:rsid w:val="00D314FD"/>
    <w:rsid w:val="00DB1A2E"/>
    <w:rsid w:val="00DD4EBF"/>
    <w:rsid w:val="00E05567"/>
    <w:rsid w:val="00E120BC"/>
    <w:rsid w:val="00E234D1"/>
    <w:rsid w:val="00E30B31"/>
    <w:rsid w:val="00E63BCC"/>
    <w:rsid w:val="00EA1577"/>
    <w:rsid w:val="00ED2E28"/>
    <w:rsid w:val="00EE0D3F"/>
    <w:rsid w:val="00F05655"/>
    <w:rsid w:val="00F12223"/>
    <w:rsid w:val="00F610B0"/>
    <w:rsid w:val="00F754AD"/>
    <w:rsid w:val="00F76383"/>
    <w:rsid w:val="00F92099"/>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5183</TotalTime>
  <Pages>18</Pages>
  <Words>5438</Words>
  <Characters>31003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21</cp:revision>
  <dcterms:created xsi:type="dcterms:W3CDTF">2022-01-01T16:51:00Z</dcterms:created>
  <dcterms:modified xsi:type="dcterms:W3CDTF">2023-03-23T02:56:00Z</dcterms:modified>
</cp:coreProperties>
</file>